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EF" w:rsidRPr="009A0446" w:rsidRDefault="0013451E" w:rsidP="007354DE">
      <w:pPr>
        <w:pBdr>
          <w:bottom w:val="single" w:sz="4" w:space="7" w:color="auto"/>
        </w:pBdr>
        <w:spacing w:after="160"/>
        <w:ind w:right="96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Queensland METS Collaborative Projects Fund</w:t>
      </w:r>
    </w:p>
    <w:p w:rsidR="00F94CEF" w:rsidRDefault="006F0608" w:rsidP="00F94CEF">
      <w:pPr>
        <w:pBdr>
          <w:bottom w:val="single" w:sz="4" w:space="7" w:color="auto"/>
        </w:pBdr>
        <w:ind w:right="96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 xml:space="preserve">Short </w:t>
      </w:r>
      <w:r w:rsidR="00394838">
        <w:rPr>
          <w:rFonts w:ascii="Calibri" w:hAnsi="Calibri" w:cs="Arial"/>
          <w:b/>
          <w:sz w:val="28"/>
          <w:szCs w:val="20"/>
        </w:rPr>
        <w:t xml:space="preserve">Form </w:t>
      </w:r>
      <w:r>
        <w:rPr>
          <w:rFonts w:ascii="Calibri" w:hAnsi="Calibri" w:cs="Arial"/>
          <w:b/>
          <w:sz w:val="28"/>
          <w:szCs w:val="20"/>
        </w:rPr>
        <w:t>Proposal</w:t>
      </w:r>
    </w:p>
    <w:p w:rsidR="008B22EF" w:rsidRDefault="008B22EF" w:rsidP="002173B6">
      <w:pPr>
        <w:ind w:right="96"/>
        <w:jc w:val="center"/>
        <w:rPr>
          <w:rFonts w:ascii="Calibri" w:eastAsia="Corbel" w:hAnsi="Calibri" w:cs="Arial"/>
          <w:b/>
          <w:szCs w:val="20"/>
        </w:rPr>
      </w:pPr>
      <w:r>
        <w:rPr>
          <w:rFonts w:ascii="Calibri" w:eastAsia="Corbel" w:hAnsi="Calibri" w:cs="Arial"/>
          <w:b/>
          <w:szCs w:val="20"/>
        </w:rPr>
        <w:t xml:space="preserve">This form must be completed with reference to the </w:t>
      </w:r>
      <w:r w:rsidR="0013451E">
        <w:rPr>
          <w:rFonts w:ascii="Calibri" w:eastAsia="Corbel" w:hAnsi="Calibri" w:cs="Arial"/>
          <w:b/>
          <w:szCs w:val="20"/>
        </w:rPr>
        <w:t>Queensland METS Collaborative Projects Fund</w:t>
      </w:r>
      <w:r w:rsidR="000A32DD">
        <w:rPr>
          <w:rFonts w:ascii="Calibri" w:eastAsia="Corbel" w:hAnsi="Calibri" w:cs="Arial"/>
          <w:b/>
          <w:szCs w:val="20"/>
        </w:rPr>
        <w:t xml:space="preserve"> </w:t>
      </w:r>
      <w:r>
        <w:rPr>
          <w:rFonts w:ascii="Calibri" w:eastAsia="Corbel" w:hAnsi="Calibri" w:cs="Arial"/>
          <w:b/>
          <w:szCs w:val="20"/>
        </w:rPr>
        <w:t>Guidelines.</w:t>
      </w:r>
    </w:p>
    <w:p w:rsidR="00086E5F" w:rsidRDefault="00086E5F" w:rsidP="00086E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Acknowledgement</w:t>
      </w:r>
    </w:p>
    <w:p w:rsidR="00086E5F" w:rsidRPr="00086E5F" w:rsidRDefault="00086E5F" w:rsidP="0008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orbel"/>
        </w:rPr>
      </w:pPr>
      <w:r>
        <w:rPr>
          <w:rFonts w:eastAsia="Corbel"/>
        </w:rPr>
        <w:t xml:space="preserve">The Applicant/s acknowledge they have read and understood the </w:t>
      </w:r>
      <w:r w:rsidR="0013451E">
        <w:rPr>
          <w:rFonts w:ascii="Calibri" w:eastAsia="Corbel" w:hAnsi="Calibri" w:cs="Arial"/>
          <w:b/>
          <w:szCs w:val="20"/>
        </w:rPr>
        <w:t xml:space="preserve">Queensland METS Collaborative Projects Fund </w:t>
      </w:r>
      <w:r>
        <w:rPr>
          <w:rFonts w:ascii="Calibri" w:eastAsia="Corbel" w:hAnsi="Calibri" w:cs="Arial"/>
          <w:b/>
          <w:szCs w:val="20"/>
        </w:rPr>
        <w:t>Guidelines</w:t>
      </w:r>
      <w:r>
        <w:rPr>
          <w:rFonts w:ascii="Calibri" w:eastAsia="Corbel" w:hAnsi="Calibri" w:cs="Arial"/>
          <w:szCs w:val="20"/>
        </w:rPr>
        <w:t xml:space="preserve"> and the application complies with those guidelines:</w:t>
      </w:r>
      <w:r>
        <w:rPr>
          <w:rFonts w:ascii="Calibri" w:eastAsia="Corbel" w:hAnsi="Calibri" w:cs="Arial"/>
          <w:szCs w:val="20"/>
        </w:rPr>
        <w:tab/>
      </w:r>
      <w:r>
        <w:rPr>
          <w:rFonts w:ascii="Calibri" w:eastAsia="Corbel" w:hAnsi="Calibri" w:cs="Arial"/>
          <w:szCs w:val="20"/>
        </w:rPr>
        <w:tab/>
      </w:r>
      <w:r>
        <w:rPr>
          <w:rFonts w:ascii="Calibri" w:eastAsia="Corbel" w:hAnsi="Calibri" w:cs="Arial"/>
          <w:szCs w:val="20"/>
        </w:rPr>
        <w:tab/>
      </w:r>
      <w:r w:rsidRPr="00807EC7">
        <w:rPr>
          <w:rFonts w:ascii="Calibri" w:eastAsia="Corbel" w:hAnsi="Calibri" w:cs="Arial"/>
          <w:szCs w:val="20"/>
        </w:rPr>
        <w:t xml:space="preserve"> </w:t>
      </w:r>
      <w:sdt>
        <w:sdtPr>
          <w:rPr>
            <w:rFonts w:ascii="Calibri" w:eastAsia="Corbel" w:hAnsi="Calibri" w:cs="Arial"/>
            <w:b/>
            <w:szCs w:val="20"/>
          </w:rPr>
          <w:id w:val="1503622637"/>
          <w:placeholder>
            <w:docPart w:val="506D7941666A4812AF83DBDEC3982A7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A7C72">
            <w:rPr>
              <w:rStyle w:val="PlaceholderText"/>
            </w:rPr>
            <w:t>Choose an item.</w:t>
          </w:r>
        </w:sdtContent>
      </w:sdt>
      <w:r>
        <w:rPr>
          <w:rFonts w:ascii="Calibri" w:eastAsia="Corbel" w:hAnsi="Calibri" w:cs="Arial"/>
          <w:szCs w:val="20"/>
        </w:rPr>
        <w:t xml:space="preserve">  </w:t>
      </w:r>
    </w:p>
    <w:p w:rsidR="006F0608" w:rsidRPr="009A0446" w:rsidRDefault="006F0608" w:rsidP="006F0608">
      <w:pPr>
        <w:ind w:right="96"/>
        <w:rPr>
          <w:rFonts w:ascii="Calibri" w:hAnsi="Calibri" w:cs="Arial"/>
          <w:b/>
          <w:szCs w:val="20"/>
        </w:rPr>
      </w:pPr>
      <w:r>
        <w:rPr>
          <w:rFonts w:ascii="Calibri" w:eastAsia="Corbel" w:hAnsi="Calibri" w:cs="Arial"/>
          <w:b/>
          <w:szCs w:val="20"/>
        </w:rPr>
        <w:t>Project Title</w:t>
      </w:r>
      <w:r w:rsidRPr="009A0446">
        <w:rPr>
          <w:rFonts w:ascii="Calibri" w:eastAsia="Corbel" w:hAnsi="Calibri" w:cs="Arial"/>
          <w:b/>
          <w:szCs w:val="20"/>
        </w:rPr>
        <w:t>:</w:t>
      </w:r>
      <w:r>
        <w:rPr>
          <w:rFonts w:ascii="Calibri" w:eastAsia="Corbel" w:hAnsi="Calibri" w:cs="Arial"/>
          <w:b/>
          <w:szCs w:val="20"/>
        </w:rPr>
        <w:t xml:space="preserve"> </w:t>
      </w:r>
      <w:sdt>
        <w:sdtPr>
          <w:rPr>
            <w:rFonts w:ascii="Calibri" w:eastAsia="Corbel" w:hAnsi="Calibri" w:cs="Arial"/>
            <w:b/>
            <w:szCs w:val="20"/>
          </w:rPr>
          <w:id w:val="1155642450"/>
          <w:placeholder>
            <w:docPart w:val="F55AB3139381430F8D13972CCCE3A4A0"/>
          </w:placeholder>
        </w:sdtPr>
        <w:sdtEndPr>
          <w:rPr>
            <w:rFonts w:eastAsiaTheme="minorEastAsia"/>
            <w:b w:val="0"/>
          </w:rPr>
        </w:sdtEndPr>
        <w:sdtContent>
          <w:r w:rsidR="007C29D7">
            <w:rPr>
              <w:rFonts w:ascii="Calibri" w:eastAsia="Corbel" w:hAnsi="Calibri" w:cs="Arial"/>
              <w:szCs w:val="20"/>
            </w:rPr>
            <w:t>&lt;Enter the t</w:t>
          </w:r>
          <w:r w:rsidRPr="009A0446">
            <w:rPr>
              <w:rFonts w:ascii="Calibri" w:hAnsi="Calibri" w:cs="Arial"/>
              <w:szCs w:val="20"/>
            </w:rPr>
            <w:t xml:space="preserve">itle of </w:t>
          </w:r>
          <w:r>
            <w:rPr>
              <w:rFonts w:ascii="Calibri" w:hAnsi="Calibri" w:cs="Arial"/>
              <w:szCs w:val="20"/>
            </w:rPr>
            <w:t>proposal</w:t>
          </w:r>
          <w:r w:rsidR="007C29D7">
            <w:rPr>
              <w:rFonts w:ascii="Calibri" w:hAnsi="Calibri" w:cs="Arial"/>
              <w:szCs w:val="20"/>
            </w:rPr>
            <w:t>&gt;</w:t>
          </w:r>
        </w:sdtContent>
      </w:sdt>
    </w:p>
    <w:p w:rsidR="00086E5F" w:rsidRDefault="006F0608" w:rsidP="00086E5F">
      <w:pPr>
        <w:tabs>
          <w:tab w:val="left" w:pos="720"/>
          <w:tab w:val="left" w:pos="1440"/>
          <w:tab w:val="left" w:pos="2160"/>
          <w:tab w:val="left" w:pos="3064"/>
        </w:tabs>
        <w:ind w:right="96"/>
        <w:rPr>
          <w:rFonts w:ascii="Calibri" w:eastAsia="Corbel" w:hAnsi="Calibri" w:cs="Arial"/>
          <w:b/>
          <w:i/>
          <w:szCs w:val="20"/>
        </w:rPr>
      </w:pPr>
      <w:r>
        <w:rPr>
          <w:rFonts w:ascii="Calibri" w:eastAsia="Corbel" w:hAnsi="Calibri" w:cs="Arial"/>
          <w:b/>
          <w:szCs w:val="20"/>
        </w:rPr>
        <w:t xml:space="preserve">Submission </w:t>
      </w:r>
      <w:r w:rsidR="00F94CEF" w:rsidRPr="009A0446">
        <w:rPr>
          <w:rFonts w:ascii="Calibri" w:eastAsia="Corbel" w:hAnsi="Calibri" w:cs="Arial"/>
          <w:b/>
          <w:szCs w:val="20"/>
        </w:rPr>
        <w:t>Date:</w:t>
      </w:r>
      <w:r>
        <w:rPr>
          <w:rFonts w:ascii="Calibri" w:eastAsia="Corbel" w:hAnsi="Calibri" w:cs="Arial"/>
          <w:b/>
          <w:szCs w:val="20"/>
        </w:rPr>
        <w:t xml:space="preserve"> </w:t>
      </w:r>
      <w:sdt>
        <w:sdtPr>
          <w:rPr>
            <w:rFonts w:ascii="Calibri" w:eastAsia="Corbel" w:hAnsi="Calibri" w:cs="Arial"/>
            <w:szCs w:val="20"/>
          </w:rPr>
          <w:id w:val="-1225141946"/>
          <w:lock w:val="sdtLocked"/>
          <w:placeholder>
            <w:docPart w:val="BCA846618A1B4B1EBA38259B205AE611"/>
          </w:placeholder>
          <w:showingPlcHdr/>
          <w:date w:fullDate="2016-08-17T00:00:00Z">
            <w:dateFormat w:val="d-MMM-yy"/>
            <w:lid w:val="en-AU"/>
            <w:storeMappedDataAs w:val="dateTime"/>
            <w:calendar w:val="gregorian"/>
          </w:date>
        </w:sdtPr>
        <w:sdtEndPr/>
        <w:sdtContent>
          <w:r w:rsidR="001E5EE9" w:rsidRPr="005A73B6">
            <w:rPr>
              <w:rStyle w:val="PlaceholderText"/>
            </w:rPr>
            <w:t>Click here to enter a date.</w:t>
          </w:r>
        </w:sdtContent>
      </w:sdt>
    </w:p>
    <w:p w:rsidR="00FA2F7C" w:rsidRDefault="002173B6" w:rsidP="002173B6">
      <w:pPr>
        <w:tabs>
          <w:tab w:val="left" w:pos="720"/>
          <w:tab w:val="left" w:pos="1440"/>
          <w:tab w:val="left" w:pos="2160"/>
          <w:tab w:val="left" w:pos="3064"/>
        </w:tabs>
        <w:spacing w:after="0"/>
        <w:ind w:right="96"/>
        <w:jc w:val="center"/>
        <w:rPr>
          <w:rFonts w:ascii="Calibri" w:eastAsia="Corbel" w:hAnsi="Calibri" w:cs="Arial"/>
          <w:b/>
          <w:i/>
          <w:szCs w:val="20"/>
        </w:rPr>
      </w:pPr>
      <w:r w:rsidRPr="00CD5F92">
        <w:rPr>
          <w:rFonts w:ascii="Calibri" w:eastAsia="Corbel" w:hAnsi="Calibri" w:cs="Arial"/>
          <w:b/>
          <w:i/>
          <w:szCs w:val="20"/>
        </w:rPr>
        <w:t xml:space="preserve">Applications longer than </w:t>
      </w:r>
      <w:r w:rsidR="00FA2F7C">
        <w:rPr>
          <w:rFonts w:ascii="Calibri" w:eastAsia="Corbel" w:hAnsi="Calibri" w:cs="Arial"/>
          <w:b/>
          <w:i/>
          <w:szCs w:val="20"/>
        </w:rPr>
        <w:t>6</w:t>
      </w:r>
      <w:r w:rsidRPr="00CD5F92">
        <w:rPr>
          <w:rFonts w:ascii="Calibri" w:eastAsia="Corbel" w:hAnsi="Calibri" w:cs="Arial"/>
          <w:b/>
          <w:i/>
          <w:szCs w:val="20"/>
        </w:rPr>
        <w:t xml:space="preserve"> pages </w:t>
      </w:r>
      <w:r w:rsidR="00E626AD">
        <w:rPr>
          <w:rFonts w:ascii="Calibri" w:eastAsia="Corbel" w:hAnsi="Calibri" w:cs="Arial"/>
          <w:b/>
          <w:i/>
          <w:szCs w:val="20"/>
        </w:rPr>
        <w:t>will</w:t>
      </w:r>
      <w:r w:rsidR="00E626AD" w:rsidRPr="00CD5F92">
        <w:rPr>
          <w:rFonts w:ascii="Calibri" w:eastAsia="Corbel" w:hAnsi="Calibri" w:cs="Arial"/>
          <w:b/>
          <w:i/>
          <w:szCs w:val="20"/>
        </w:rPr>
        <w:t xml:space="preserve"> </w:t>
      </w:r>
      <w:r w:rsidRPr="00CD5F92">
        <w:rPr>
          <w:rFonts w:ascii="Calibri" w:eastAsia="Corbel" w:hAnsi="Calibri" w:cs="Arial"/>
          <w:b/>
          <w:i/>
          <w:szCs w:val="20"/>
        </w:rPr>
        <w:t>not be processed.</w:t>
      </w:r>
    </w:p>
    <w:p w:rsidR="002173B6" w:rsidRPr="00CD5F92" w:rsidRDefault="00FA2F7C" w:rsidP="002173B6">
      <w:pPr>
        <w:tabs>
          <w:tab w:val="left" w:pos="720"/>
          <w:tab w:val="left" w:pos="1440"/>
          <w:tab w:val="left" w:pos="2160"/>
          <w:tab w:val="left" w:pos="3064"/>
        </w:tabs>
        <w:spacing w:after="0"/>
        <w:ind w:right="96"/>
        <w:jc w:val="center"/>
        <w:rPr>
          <w:rFonts w:ascii="Calibri" w:eastAsia="Corbel" w:hAnsi="Calibri" w:cs="Arial"/>
          <w:b/>
          <w:i/>
          <w:szCs w:val="20"/>
        </w:rPr>
      </w:pPr>
      <w:r>
        <w:rPr>
          <w:rFonts w:ascii="Calibri" w:eastAsia="Corbel" w:hAnsi="Calibri" w:cs="Arial"/>
          <w:b/>
          <w:i/>
          <w:szCs w:val="20"/>
        </w:rPr>
        <w:t xml:space="preserve">Submit completed applications to </w:t>
      </w:r>
      <w:hyperlink r:id="rId8" w:history="1">
        <w:r w:rsidR="00C93525" w:rsidRPr="00990D49">
          <w:rPr>
            <w:rStyle w:val="Hyperlink"/>
            <w:rFonts w:ascii="Calibri" w:eastAsia="Corbel" w:hAnsi="Calibri" w:cs="Arial"/>
            <w:b/>
            <w:i/>
            <w:szCs w:val="20"/>
          </w:rPr>
          <w:t>projects@metsignited.org</w:t>
        </w:r>
      </w:hyperlink>
    </w:p>
    <w:p w:rsidR="00F94CEF" w:rsidRPr="009A0446" w:rsidRDefault="00F94CEF" w:rsidP="00F94CEF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10"/>
        </w:rPr>
      </w:pPr>
    </w:p>
    <w:p w:rsidR="00F94CEF" w:rsidRPr="009A0446" w:rsidRDefault="00F94CEF" w:rsidP="00F94CEF">
      <w:pPr>
        <w:spacing w:after="0" w:line="240" w:lineRule="auto"/>
        <w:rPr>
          <w:rFonts w:ascii="Calibri" w:hAnsi="Calibri"/>
          <w:sz w:val="10"/>
        </w:rPr>
      </w:pPr>
    </w:p>
    <w:p w:rsidR="006F0608" w:rsidRDefault="006F0608" w:rsidP="009F689F">
      <w:pPr>
        <w:pStyle w:val="Heading2"/>
        <w:rPr>
          <w:rFonts w:eastAsia="Corbel"/>
        </w:rPr>
      </w:pPr>
      <w:r>
        <w:rPr>
          <w:rFonts w:eastAsia="Corbel"/>
        </w:rPr>
        <w:t>Applicant Organisation</w:t>
      </w:r>
      <w:r w:rsidR="009F689F">
        <w:rPr>
          <w:rFonts w:eastAsia="Corbel"/>
        </w:rPr>
        <w:t>/</w:t>
      </w:r>
      <w:r>
        <w:rPr>
          <w:rFonts w:eastAsia="Corbel"/>
        </w:rPr>
        <w:t>s</w:t>
      </w:r>
      <w:r w:rsidR="00992640">
        <w:rPr>
          <w:rFonts w:eastAsia="Corbel"/>
        </w:rPr>
        <w:t xml:space="preserve"> including the direct customer involved</w:t>
      </w:r>
    </w:p>
    <w:sdt>
      <w:sdtPr>
        <w:rPr>
          <w:b w:val="0"/>
          <w:bCs w:val="0"/>
        </w:rPr>
        <w:id w:val="1441102467"/>
        <w:placeholder>
          <w:docPart w:val="F55AB3139381430F8D13972CCCE3A4A0"/>
        </w:placeholder>
      </w:sdtPr>
      <w:sdtEndPr/>
      <w:sdtContent>
        <w:tbl>
          <w:tblPr>
            <w:tblStyle w:val="PlainTable11"/>
            <w:tblW w:w="9639" w:type="dxa"/>
            <w:tblInd w:w="-5" w:type="dxa"/>
            <w:tblLook w:val="0420" w:firstRow="1" w:lastRow="0" w:firstColumn="0" w:lastColumn="0" w:noHBand="0" w:noVBand="1"/>
          </w:tblPr>
          <w:tblGrid>
            <w:gridCol w:w="4962"/>
            <w:gridCol w:w="1701"/>
            <w:gridCol w:w="2976"/>
          </w:tblGrid>
          <w:tr w:rsidR="00F51868" w:rsidTr="00CD5F9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45"/>
            </w:trPr>
            <w:tc>
              <w:tcPr>
                <w:tcW w:w="4962" w:type="dxa"/>
                <w:vAlign w:val="bottom"/>
              </w:tcPr>
              <w:p w:rsidR="00F51868" w:rsidRDefault="00F51868" w:rsidP="00F51868">
                <w:pPr>
                  <w:spacing w:after="0"/>
                  <w:jc w:val="center"/>
                </w:pPr>
                <w:r>
                  <w:t>Applicant organisation</w:t>
                </w:r>
                <w:bookmarkStart w:id="0" w:name="_GoBack"/>
                <w:bookmarkEnd w:id="0"/>
                <w:r>
                  <w:t xml:space="preserve"> (lead applicant in top row)</w:t>
                </w:r>
              </w:p>
            </w:tc>
            <w:tc>
              <w:tcPr>
                <w:tcW w:w="1701" w:type="dxa"/>
                <w:vAlign w:val="bottom"/>
              </w:tcPr>
              <w:p w:rsidR="00F51868" w:rsidRDefault="00F51868" w:rsidP="008161F4">
                <w:pPr>
                  <w:spacing w:after="0"/>
                  <w:jc w:val="center"/>
                </w:pPr>
                <w:r>
                  <w:t>Key contact name</w:t>
                </w:r>
              </w:p>
            </w:tc>
            <w:tc>
              <w:tcPr>
                <w:tcW w:w="2976" w:type="dxa"/>
                <w:vAlign w:val="bottom"/>
              </w:tcPr>
              <w:p w:rsidR="00F51868" w:rsidRDefault="00F51868" w:rsidP="00F51868">
                <w:pPr>
                  <w:spacing w:after="0"/>
                  <w:jc w:val="center"/>
                </w:pPr>
                <w:r>
                  <w:t>Key contact email/phone</w:t>
                </w:r>
              </w:p>
            </w:tc>
          </w:tr>
          <w:tr w:rsidR="00F51868" w:rsidTr="00CD5F9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4962" w:type="dxa"/>
              </w:tcPr>
              <w:p w:rsidR="00F51868" w:rsidRDefault="00F51868" w:rsidP="008161F4">
                <w:pPr>
                  <w:spacing w:after="0"/>
                </w:pPr>
                <w:r>
                  <w:t>&lt;add rows as required&gt;</w:t>
                </w:r>
              </w:p>
            </w:tc>
            <w:tc>
              <w:tcPr>
                <w:tcW w:w="1701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2976" w:type="dxa"/>
              </w:tcPr>
              <w:p w:rsidR="00F51868" w:rsidRDefault="00F51868" w:rsidP="008161F4">
                <w:pPr>
                  <w:spacing w:after="0"/>
                </w:pPr>
              </w:p>
            </w:tc>
          </w:tr>
          <w:tr w:rsidR="00F51868" w:rsidTr="00CD5F92">
            <w:trPr>
              <w:trHeight w:val="249"/>
            </w:trPr>
            <w:tc>
              <w:tcPr>
                <w:tcW w:w="4962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1701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2976" w:type="dxa"/>
              </w:tcPr>
              <w:p w:rsidR="00F51868" w:rsidRDefault="00F51868" w:rsidP="008161F4">
                <w:pPr>
                  <w:spacing w:after="0"/>
                </w:pPr>
              </w:p>
            </w:tc>
          </w:tr>
          <w:tr w:rsidR="00F51868" w:rsidTr="00CD5F9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4962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1701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2976" w:type="dxa"/>
              </w:tcPr>
              <w:p w:rsidR="00F51868" w:rsidRDefault="00F51868" w:rsidP="008161F4">
                <w:pPr>
                  <w:spacing w:after="0"/>
                </w:pPr>
              </w:p>
            </w:tc>
          </w:tr>
          <w:tr w:rsidR="00F51868" w:rsidTr="00CD5F92">
            <w:trPr>
              <w:trHeight w:val="249"/>
            </w:trPr>
            <w:tc>
              <w:tcPr>
                <w:tcW w:w="4962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1701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2976" w:type="dxa"/>
              </w:tcPr>
              <w:p w:rsidR="00F51868" w:rsidRDefault="00F51868" w:rsidP="008161F4">
                <w:pPr>
                  <w:spacing w:after="0"/>
                </w:pPr>
              </w:p>
            </w:tc>
          </w:tr>
          <w:tr w:rsidR="00F51868" w:rsidTr="00CD5F9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4962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1701" w:type="dxa"/>
              </w:tcPr>
              <w:p w:rsidR="00F51868" w:rsidRDefault="00F51868" w:rsidP="008161F4">
                <w:pPr>
                  <w:spacing w:after="0"/>
                </w:pPr>
              </w:p>
            </w:tc>
            <w:tc>
              <w:tcPr>
                <w:tcW w:w="2976" w:type="dxa"/>
              </w:tcPr>
              <w:p w:rsidR="00F51868" w:rsidRDefault="00ED430E" w:rsidP="008161F4">
                <w:pPr>
                  <w:spacing w:after="0"/>
                </w:pPr>
              </w:p>
            </w:tc>
          </w:tr>
        </w:tbl>
      </w:sdtContent>
    </w:sdt>
    <w:p w:rsidR="00722A9A" w:rsidRDefault="009F689F" w:rsidP="00F51868">
      <w:pPr>
        <w:pStyle w:val="Heading2"/>
      </w:pPr>
      <w:r>
        <w:t>Background</w:t>
      </w:r>
      <w:r w:rsidR="00B36D4D">
        <w:t xml:space="preserve"> and context</w:t>
      </w:r>
    </w:p>
    <w:sdt>
      <w:sdtPr>
        <w:id w:val="-1181360031"/>
        <w:placeholder>
          <w:docPart w:val="F55AB3139381430F8D13972CCCE3A4A0"/>
        </w:placeholder>
      </w:sdtPr>
      <w:sdtEndPr/>
      <w:sdtContent>
        <w:p w:rsidR="00F51868" w:rsidRPr="00F51868" w:rsidRDefault="00F51868" w:rsidP="00F51868">
          <w:r>
            <w:t xml:space="preserve">&lt;Outline the background </w:t>
          </w:r>
          <w:r w:rsidR="00B36D4D">
            <w:t xml:space="preserve">and context </w:t>
          </w:r>
          <w:r>
            <w:t xml:space="preserve">to the </w:t>
          </w:r>
          <w:r w:rsidR="00E626AD">
            <w:t>business challenge or opportunity</w:t>
          </w:r>
          <w:r>
            <w:t xml:space="preserve">. </w:t>
          </w:r>
          <w:r w:rsidR="00B36D4D">
            <w:t xml:space="preserve">Why you? Why now? Why is this strategically </w:t>
          </w:r>
          <w:r w:rsidR="00992640">
            <w:t xml:space="preserve">or commercially </w:t>
          </w:r>
          <w:r w:rsidR="00B36D4D">
            <w:t xml:space="preserve">significant </w:t>
          </w:r>
          <w:r w:rsidR="00992640">
            <w:t xml:space="preserve">for the customer, </w:t>
          </w:r>
          <w:r w:rsidR="00B36D4D">
            <w:t>you and your collaborators?&gt;</w:t>
          </w:r>
        </w:p>
      </w:sdtContent>
    </w:sdt>
    <w:p w:rsidR="00722A9A" w:rsidRDefault="00236EAD" w:rsidP="00F51868">
      <w:pPr>
        <w:pStyle w:val="Heading2"/>
      </w:pPr>
      <w:r>
        <w:t>Problem statement</w:t>
      </w:r>
    </w:p>
    <w:sdt>
      <w:sdtPr>
        <w:id w:val="231588758"/>
        <w:placeholder>
          <w:docPart w:val="F55AB3139381430F8D13972CCCE3A4A0"/>
        </w:placeholder>
      </w:sdtPr>
      <w:sdtEndPr/>
      <w:sdtContent>
        <w:p w:rsidR="00F51868" w:rsidRPr="00F51868" w:rsidRDefault="00F51868" w:rsidP="00F51868">
          <w:r>
            <w:t xml:space="preserve">&lt;Define the </w:t>
          </w:r>
          <w:r w:rsidR="00E626AD">
            <w:t>challenge or opportunity</w:t>
          </w:r>
          <w:r w:rsidR="00FA2F7C">
            <w:t>, building on the background</w:t>
          </w:r>
          <w:r>
            <w:t>.&gt;</w:t>
          </w:r>
        </w:p>
      </w:sdtContent>
    </w:sdt>
    <w:p w:rsidR="00236EAD" w:rsidRPr="009A0446" w:rsidRDefault="002173B6" w:rsidP="009F689F">
      <w:pPr>
        <w:pStyle w:val="Heading2"/>
      </w:pPr>
      <w:r>
        <w:t>Proposal / p</w:t>
      </w:r>
      <w:r w:rsidR="00236EAD">
        <w:t>roposed solution</w:t>
      </w:r>
    </w:p>
    <w:sdt>
      <w:sdtPr>
        <w:id w:val="651726497"/>
        <w:placeholder>
          <w:docPart w:val="F55AB3139381430F8D13972CCCE3A4A0"/>
        </w:placeholder>
      </w:sdtPr>
      <w:sdtEndPr/>
      <w:sdtContent>
        <w:p w:rsidR="00722A9A" w:rsidRDefault="00F51868" w:rsidP="00722A9A">
          <w:r>
            <w:t>&lt;Outline the proposed solution or solution method.</w:t>
          </w:r>
          <w:r w:rsidR="00B36D4D" w:rsidRPr="00B36D4D">
            <w:t xml:space="preserve"> </w:t>
          </w:r>
          <w:r w:rsidR="00B36D4D">
            <w:t>If the solution will be developed in stages describe the stages, how they relate and why the approach to developing the solution is desirable. Provide attachments if necessary.</w:t>
          </w:r>
          <w:r>
            <w:t>&gt;</w:t>
          </w:r>
        </w:p>
      </w:sdtContent>
    </w:sdt>
    <w:p w:rsidR="00236EAD" w:rsidRDefault="008161F4" w:rsidP="009F689F">
      <w:pPr>
        <w:pStyle w:val="Heading2"/>
      </w:pPr>
      <w:r>
        <w:t>Alignment with</w:t>
      </w:r>
      <w:r w:rsidR="00112865" w:rsidRPr="00112865">
        <w:rPr>
          <w:rFonts w:ascii="Calibri" w:eastAsia="Corbel" w:hAnsi="Calibri" w:cs="Arial"/>
          <w:b/>
          <w:szCs w:val="20"/>
        </w:rPr>
        <w:t xml:space="preserve"> </w:t>
      </w:r>
      <w:r w:rsidR="0013451E" w:rsidRPr="00C93525">
        <w:rPr>
          <w:rFonts w:ascii="Calibri" w:eastAsia="Corbel" w:hAnsi="Calibri" w:cs="Arial"/>
          <w:szCs w:val="20"/>
        </w:rPr>
        <w:t>Queensland METS Collaborative Projects Fund Guidelines.</w:t>
      </w:r>
    </w:p>
    <w:sdt>
      <w:sdtPr>
        <w:id w:val="2046792584"/>
        <w:placeholder>
          <w:docPart w:val="F55AB3139381430F8D13972CCCE3A4A0"/>
        </w:placeholder>
      </w:sdtPr>
      <w:sdtEndPr/>
      <w:sdtContent>
        <w:p w:rsidR="00F51868" w:rsidRPr="00F51868" w:rsidRDefault="00F51868" w:rsidP="00F51868">
          <w:r>
            <w:t xml:space="preserve">&lt;Reference the objectives in the </w:t>
          </w:r>
          <w:r w:rsidR="0044135D">
            <w:rPr>
              <w:rFonts w:ascii="Calibri" w:eastAsia="Corbel" w:hAnsi="Calibri" w:cs="Arial"/>
              <w:b/>
              <w:szCs w:val="20"/>
            </w:rPr>
            <w:t xml:space="preserve">Queensland METS Collaborative Projects Fund Guidelines </w:t>
          </w:r>
          <w:r>
            <w:t>and outline how your proposal addresses these objectives</w:t>
          </w:r>
          <w:r w:rsidR="00E626AD">
            <w:t xml:space="preserve"> and identify the</w:t>
          </w:r>
          <w:r w:rsidR="00992640">
            <w:t xml:space="preserve"> benefits for the broader </w:t>
          </w:r>
          <w:r w:rsidR="0013451E">
            <w:t>Queensland</w:t>
          </w:r>
          <w:r w:rsidR="00E626AD">
            <w:t xml:space="preserve"> community.</w:t>
          </w:r>
          <w:r>
            <w:t>&gt;</w:t>
          </w:r>
        </w:p>
      </w:sdtContent>
    </w:sdt>
    <w:p w:rsidR="008161F4" w:rsidRDefault="008161F4" w:rsidP="008161F4">
      <w:pPr>
        <w:pStyle w:val="Heading2"/>
      </w:pPr>
      <w:r>
        <w:lastRenderedPageBreak/>
        <w:t>Impact</w:t>
      </w:r>
    </w:p>
    <w:sdt>
      <w:sdtPr>
        <w:id w:val="2054341177"/>
        <w:placeholder>
          <w:docPart w:val="CF9BC433AA124FF8B31B3046BE1B1EE3"/>
        </w:placeholder>
      </w:sdtPr>
      <w:sdtEndPr/>
      <w:sdtContent>
        <w:p w:rsidR="008161F4" w:rsidRPr="00F51868" w:rsidRDefault="008161F4" w:rsidP="008161F4">
          <w:r>
            <w:t>&lt;Describe the impact you expect</w:t>
          </w:r>
          <w:r w:rsidR="002022F4">
            <w:t xml:space="preserve"> for the organisations involved</w:t>
          </w:r>
          <w:r>
            <w:t xml:space="preserve"> </w:t>
          </w:r>
          <w:r w:rsidR="00E626AD">
            <w:t>by</w:t>
          </w:r>
          <w:r>
            <w:t xml:space="preserve"> </w:t>
          </w:r>
          <w:r w:rsidR="00E626AD">
            <w:t xml:space="preserve">addressing </w:t>
          </w:r>
          <w:r>
            <w:t xml:space="preserve">the </w:t>
          </w:r>
          <w:r w:rsidR="00E626AD">
            <w:t>opportunity</w:t>
          </w:r>
          <w:r>
            <w:t>.</w:t>
          </w:r>
          <w:r w:rsidR="007A6D1B">
            <w:t xml:space="preserve">  </w:t>
          </w:r>
          <w:r w:rsidR="00241A1A">
            <w:t>This could be in terms of anticipated j</w:t>
          </w:r>
          <w:r w:rsidR="007A6D1B">
            <w:t xml:space="preserve">obs growth, </w:t>
          </w:r>
          <w:r w:rsidR="002022F4">
            <w:t xml:space="preserve">savings, </w:t>
          </w:r>
          <w:r w:rsidR="007A6D1B">
            <w:t xml:space="preserve">revenue growth, </w:t>
          </w:r>
          <w:r w:rsidR="00241A1A">
            <w:t>driving collaboration, skills development</w:t>
          </w:r>
          <w:r w:rsidR="007A6D1B">
            <w:t>, etc</w:t>
          </w:r>
          <w:r w:rsidR="00241A1A">
            <w:t>.</w:t>
          </w:r>
          <w:r>
            <w:t>&gt;</w:t>
          </w:r>
        </w:p>
      </w:sdtContent>
    </w:sdt>
    <w:p w:rsidR="00F94CEF" w:rsidRPr="009A0446" w:rsidRDefault="00236EAD" w:rsidP="009F689F">
      <w:pPr>
        <w:pStyle w:val="Heading2"/>
      </w:pPr>
      <w:r>
        <w:t>Key deliverables</w:t>
      </w:r>
    </w:p>
    <w:sdt>
      <w:sdtPr>
        <w:id w:val="783553196"/>
        <w:lock w:val="sdtLocked"/>
        <w:placeholder>
          <w:docPart w:val="74B27711FC2443AEA70A70217A47E842"/>
        </w:placeholder>
      </w:sdtPr>
      <w:sdtEndPr>
        <w:rPr>
          <w:rFonts w:ascii="Calibri" w:hAnsi="Calibri"/>
        </w:rPr>
      </w:sdtEndPr>
      <w:sdtContent>
        <w:p w:rsidR="009F689F" w:rsidRPr="00CD5F92" w:rsidRDefault="00F51868" w:rsidP="00CD5F92">
          <w:pPr>
            <w:spacing w:after="60"/>
          </w:pPr>
          <w:r>
            <w:t>&lt;List the key deliverables for the work</w:t>
          </w:r>
          <w:r w:rsidR="00B36D4D">
            <w:t xml:space="preserve"> and</w:t>
          </w:r>
          <w:r w:rsidR="00241A1A">
            <w:t>,</w:t>
          </w:r>
          <w:r w:rsidR="00B36D4D">
            <w:t xml:space="preserve"> where appropriate, </w:t>
          </w:r>
          <w:r w:rsidR="00E626AD">
            <w:t xml:space="preserve">include a summary of </w:t>
          </w:r>
          <w:r w:rsidR="00B36D4D">
            <w:t>how / when these will be commercialised</w:t>
          </w:r>
          <w:r w:rsidR="00E626AD">
            <w:t xml:space="preserve"> at national / international scale</w:t>
          </w:r>
          <w:r w:rsidR="00B36D4D">
            <w:t>.</w:t>
          </w:r>
          <w:r>
            <w:t>&gt;</w:t>
          </w:r>
        </w:p>
      </w:sdtContent>
    </w:sdt>
    <w:p w:rsidR="00CB2A55" w:rsidRPr="009A0446" w:rsidRDefault="00CB2A55" w:rsidP="00CB2A55">
      <w:pPr>
        <w:pStyle w:val="Heading2"/>
      </w:pPr>
      <w:r>
        <w:t>Proposed success metrics</w:t>
      </w:r>
    </w:p>
    <w:sdt>
      <w:sdtPr>
        <w:id w:val="1758099285"/>
        <w:placeholder>
          <w:docPart w:val="D9466A9EA68149B9AF175B0D7AD14AE8"/>
        </w:placeholder>
      </w:sdtPr>
      <w:sdtEndPr/>
      <w:sdtContent>
        <w:p w:rsidR="00CB2A55" w:rsidRDefault="00CB2A55" w:rsidP="00CB2A55">
          <w:pPr>
            <w:spacing w:after="60"/>
          </w:pPr>
          <w:r>
            <w:t>&lt;What does success look like</w:t>
          </w:r>
          <w:r w:rsidR="00992640">
            <w:t xml:space="preserve"> for the customer, lead applicant and other applicants</w:t>
          </w:r>
          <w:r>
            <w:t>? Example metrics could include:</w:t>
          </w:r>
        </w:p>
        <w:p w:rsidR="002022F4" w:rsidRDefault="002022F4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>Problem solved</w:t>
          </w:r>
        </w:p>
        <w:p w:rsidR="002022F4" w:rsidRDefault="002022F4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>Costs savings</w:t>
          </w:r>
          <w:r w:rsidR="00992640">
            <w:t xml:space="preserve"> </w:t>
          </w:r>
        </w:p>
        <w:p w:rsidR="002022F4" w:rsidRDefault="002022F4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>Productivity improvements</w:t>
          </w:r>
          <w:r w:rsidR="00992640">
            <w:t xml:space="preserve"> </w:t>
          </w:r>
        </w:p>
        <w:p w:rsidR="00CB2A55" w:rsidRDefault="00CB2A55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>Jobs growth</w:t>
          </w:r>
          <w:r w:rsidR="002022F4">
            <w:t xml:space="preserve"> or jobs saved</w:t>
          </w:r>
        </w:p>
        <w:p w:rsidR="00CB2A55" w:rsidRDefault="00CB2A55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 xml:space="preserve">Export </w:t>
          </w:r>
          <w:r w:rsidR="00997861">
            <w:t xml:space="preserve">opportunity or export </w:t>
          </w:r>
          <w:r>
            <w:t>growth</w:t>
          </w:r>
          <w:r w:rsidR="00997861">
            <w:t xml:space="preserve"> opportunity</w:t>
          </w:r>
        </w:p>
        <w:p w:rsidR="00CB2A55" w:rsidRDefault="00CB2A55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 xml:space="preserve">Number of participants and uplift in </w:t>
          </w:r>
          <w:r w:rsidR="00241A1A">
            <w:t>tracking of outcomes</w:t>
          </w:r>
        </w:p>
        <w:p w:rsidR="00FD38C3" w:rsidRDefault="00FD38C3" w:rsidP="00CB2A55">
          <w:pPr>
            <w:pStyle w:val="ListParagraph"/>
            <w:numPr>
              <w:ilvl w:val="0"/>
              <w:numId w:val="4"/>
            </w:numPr>
            <w:spacing w:after="60"/>
          </w:pPr>
          <w:r>
            <w:t>Broader community benefit</w:t>
          </w:r>
        </w:p>
        <w:p w:rsidR="00FD38C3" w:rsidRDefault="00FD38C3">
          <w:pPr>
            <w:pStyle w:val="ListParagraph"/>
            <w:numPr>
              <w:ilvl w:val="0"/>
              <w:numId w:val="4"/>
            </w:numPr>
            <w:spacing w:after="60"/>
          </w:pPr>
          <w:r>
            <w:t>Development of world leading expertise</w:t>
          </w:r>
        </w:p>
        <w:p w:rsidR="00CB2A55" w:rsidRPr="00CD5F92" w:rsidRDefault="00CB2A55" w:rsidP="00CB2A55">
          <w:pPr>
            <w:spacing w:after="60"/>
          </w:pPr>
          <w:r>
            <w:t>&gt;</w:t>
          </w:r>
        </w:p>
      </w:sdtContent>
    </w:sdt>
    <w:p w:rsidR="00F51868" w:rsidRDefault="00F51868" w:rsidP="00F51868">
      <w:pPr>
        <w:pStyle w:val="Heading2"/>
      </w:pPr>
      <w:r>
        <w:t>Key project milestones</w:t>
      </w:r>
    </w:p>
    <w:p w:rsidR="00F51868" w:rsidRPr="009F689F" w:rsidRDefault="00165C8B" w:rsidP="00F51868">
      <w:r>
        <w:t xml:space="preserve">Outline </w:t>
      </w:r>
      <w:r w:rsidR="00F51868">
        <w:t>key milestones</w:t>
      </w:r>
      <w:r>
        <w:t xml:space="preserve"> including </w:t>
      </w:r>
      <w:r w:rsidR="00F51868">
        <w:t>submission of the final repor</w:t>
      </w:r>
      <w:r>
        <w:t>t and any suggested payment milestones.</w:t>
      </w:r>
    </w:p>
    <w:sdt>
      <w:sdtPr>
        <w:rPr>
          <w:b w:val="0"/>
          <w:bCs w:val="0"/>
        </w:rPr>
        <w:id w:val="742683812"/>
        <w:placeholder>
          <w:docPart w:val="F55AB3139381430F8D13972CCCE3A4A0"/>
        </w:placeholder>
      </w:sdtPr>
      <w:sdtEndPr>
        <w:rPr>
          <w:b/>
          <w:i/>
        </w:rPr>
      </w:sdtEndPr>
      <w:sdtContent>
        <w:tbl>
          <w:tblPr>
            <w:tblStyle w:val="PlainTable11"/>
            <w:tblW w:w="0" w:type="auto"/>
            <w:tblLook w:val="0420" w:firstRow="1" w:lastRow="0" w:firstColumn="0" w:lastColumn="0" w:noHBand="0" w:noVBand="1"/>
          </w:tblPr>
          <w:tblGrid>
            <w:gridCol w:w="7225"/>
            <w:gridCol w:w="2126"/>
          </w:tblGrid>
          <w:tr w:rsidR="00F51868" w:rsidTr="008161F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F51868" w:rsidRDefault="00F51868" w:rsidP="008161F4">
                <w:pPr>
                  <w:spacing w:after="0"/>
                </w:pPr>
                <w:r>
                  <w:t>Item</w:t>
                </w:r>
              </w:p>
            </w:tc>
            <w:tc>
              <w:tcPr>
                <w:tcW w:w="2126" w:type="dxa"/>
              </w:tcPr>
              <w:p w:rsidR="00F51868" w:rsidRDefault="00F51868" w:rsidP="008161F4">
                <w:pPr>
                  <w:spacing w:after="0"/>
                  <w:jc w:val="center"/>
                </w:pPr>
                <w:r>
                  <w:t>Date (or weeks from commencement)</w:t>
                </w:r>
              </w:p>
            </w:tc>
          </w:tr>
          <w:tr w:rsidR="00F51868" w:rsidTr="008161F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F51868" w:rsidRDefault="00165C8B" w:rsidP="008161F4">
                <w:pPr>
                  <w:spacing w:after="0"/>
                </w:pPr>
                <w:r>
                  <w:t>&lt;milestone 1&gt;</w:t>
                </w:r>
              </w:p>
            </w:tc>
            <w:tc>
              <w:tcPr>
                <w:tcW w:w="2126" w:type="dxa"/>
              </w:tcPr>
              <w:p w:rsidR="00F51868" w:rsidRDefault="00241A1A" w:rsidP="008161F4">
                <w:pPr>
                  <w:spacing w:after="0"/>
                  <w:jc w:val="center"/>
                </w:pPr>
                <w:r>
                  <w:t>&lt;date or week&gt;</w:t>
                </w:r>
              </w:p>
            </w:tc>
          </w:tr>
          <w:tr w:rsidR="00F51868" w:rsidTr="008161F4">
            <w:tc>
              <w:tcPr>
                <w:tcW w:w="7225" w:type="dxa"/>
              </w:tcPr>
              <w:p w:rsidR="00F51868" w:rsidRDefault="00165C8B" w:rsidP="008161F4">
                <w:pPr>
                  <w:spacing w:after="0"/>
                </w:pPr>
                <w:r>
                  <w:t>&lt;milestone 2&gt;</w:t>
                </w:r>
              </w:p>
            </w:tc>
            <w:tc>
              <w:tcPr>
                <w:tcW w:w="2126" w:type="dxa"/>
              </w:tcPr>
              <w:p w:rsidR="00F51868" w:rsidRDefault="00241A1A" w:rsidP="008161F4">
                <w:pPr>
                  <w:spacing w:after="0"/>
                  <w:jc w:val="center"/>
                </w:pPr>
                <w:r>
                  <w:t>&lt;date or week&gt;</w:t>
                </w:r>
              </w:p>
            </w:tc>
          </w:tr>
          <w:tr w:rsidR="00F51868" w:rsidTr="008161F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F51868" w:rsidRDefault="00241A1A" w:rsidP="008161F4">
                <w:pPr>
                  <w:spacing w:after="0"/>
                </w:pPr>
                <w:r>
                  <w:t>&lt;A</w:t>
                </w:r>
                <w:r w:rsidR="00AC2D7E">
                  <w:t>dd rows as required but we’re only after the key items, attach a detailed schedule if so desired</w:t>
                </w:r>
                <w:r>
                  <w:t>.</w:t>
                </w:r>
                <w:r w:rsidR="00AC2D7E">
                  <w:t>&gt;</w:t>
                </w:r>
              </w:p>
            </w:tc>
            <w:tc>
              <w:tcPr>
                <w:tcW w:w="2126" w:type="dxa"/>
              </w:tcPr>
              <w:p w:rsidR="00F51868" w:rsidRDefault="00241A1A" w:rsidP="008161F4">
                <w:pPr>
                  <w:spacing w:after="0"/>
                  <w:jc w:val="center"/>
                </w:pPr>
                <w:r>
                  <w:t>&lt;date or week&gt;</w:t>
                </w:r>
              </w:p>
            </w:tc>
          </w:tr>
          <w:tr w:rsidR="00F51868" w:rsidRPr="00807EC7" w:rsidTr="00241A1A">
            <w:tc>
              <w:tcPr>
                <w:tcW w:w="7225" w:type="dxa"/>
                <w:tcBorders>
                  <w:bottom w:val="double" w:sz="4" w:space="0" w:color="BFBFBF" w:themeColor="background1" w:themeShade="BF"/>
                </w:tcBorders>
              </w:tcPr>
              <w:p w:rsidR="00F51868" w:rsidRPr="00807EC7" w:rsidRDefault="00F51868" w:rsidP="008161F4">
                <w:pPr>
                  <w:spacing w:after="0"/>
                  <w:rPr>
                    <w:b/>
                  </w:rPr>
                </w:pPr>
                <w:r w:rsidRPr="00807EC7">
                  <w:rPr>
                    <w:b/>
                  </w:rPr>
                  <w:t>Final report</w:t>
                </w:r>
                <w:r>
                  <w:rPr>
                    <w:b/>
                  </w:rPr>
                  <w:t xml:space="preserve"> / project completion</w:t>
                </w:r>
              </w:p>
            </w:tc>
            <w:tc>
              <w:tcPr>
                <w:tcW w:w="2126" w:type="dxa"/>
                <w:tcBorders>
                  <w:bottom w:val="double" w:sz="4" w:space="0" w:color="BFBFBF" w:themeColor="background1" w:themeShade="BF"/>
                </w:tcBorders>
              </w:tcPr>
              <w:p w:rsidR="00F51868" w:rsidRPr="00807EC7" w:rsidRDefault="00241A1A" w:rsidP="008161F4">
                <w:pPr>
                  <w:spacing w:after="0"/>
                  <w:jc w:val="center"/>
                  <w:rPr>
                    <w:b/>
                  </w:rPr>
                </w:pPr>
                <w:r>
                  <w:t>&lt;date or week&gt;</w:t>
                </w:r>
              </w:p>
            </w:tc>
          </w:tr>
          <w:tr w:rsidR="00241A1A" w:rsidRPr="00807EC7" w:rsidTr="00241A1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  <w:tcBorders>
                  <w:top w:val="double" w:sz="4" w:space="0" w:color="BFBFBF" w:themeColor="background1" w:themeShade="BF"/>
                  <w:left w:val="double" w:sz="4" w:space="0" w:color="BFBFBF" w:themeColor="background1" w:themeShade="BF"/>
                  <w:bottom w:val="doub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41A1A" w:rsidRPr="00A6136A" w:rsidRDefault="00241A1A" w:rsidP="008161F4">
                <w:pPr>
                  <w:spacing w:after="0"/>
                  <w:rPr>
                    <w:b/>
                    <w:i/>
                  </w:rPr>
                </w:pPr>
                <w:r w:rsidRPr="00A6136A">
                  <w:rPr>
                    <w:b/>
                    <w:i/>
                  </w:rPr>
                  <w:t>Total project duration (months)</w:t>
                </w:r>
              </w:p>
            </w:tc>
            <w:tc>
              <w:tcPr>
                <w:tcW w:w="2126" w:type="dxa"/>
                <w:tcBorders>
                  <w:top w:val="double" w:sz="4" w:space="0" w:color="BFBFBF" w:themeColor="background1" w:themeShade="BF"/>
                  <w:left w:val="single" w:sz="4" w:space="0" w:color="BFBFBF" w:themeColor="background1" w:themeShade="BF"/>
                  <w:bottom w:val="double" w:sz="4" w:space="0" w:color="BFBFBF" w:themeColor="background1" w:themeShade="BF"/>
                  <w:right w:val="double" w:sz="4" w:space="0" w:color="BFBFBF" w:themeColor="background1" w:themeShade="BF"/>
                </w:tcBorders>
              </w:tcPr>
              <w:p w:rsidR="00241A1A" w:rsidRPr="00A6136A" w:rsidRDefault="00241A1A" w:rsidP="008161F4">
                <w:pPr>
                  <w:spacing w:after="0"/>
                  <w:jc w:val="center"/>
                  <w:rPr>
                    <w:b/>
                    <w:i/>
                  </w:rPr>
                </w:pPr>
                <w:r w:rsidRPr="00A6136A">
                  <w:rPr>
                    <w:b/>
                    <w:i/>
                  </w:rPr>
                  <w:t>&lt;duration&gt;</w:t>
                </w:r>
              </w:p>
            </w:tc>
          </w:tr>
        </w:tbl>
      </w:sdtContent>
    </w:sdt>
    <w:p w:rsidR="00FA2F7C" w:rsidRPr="009A0446" w:rsidRDefault="00FA2F7C" w:rsidP="00FA2F7C">
      <w:pPr>
        <w:pStyle w:val="Heading2"/>
      </w:pPr>
      <w:r>
        <w:t>Collaboration approach</w:t>
      </w:r>
    </w:p>
    <w:sdt>
      <w:sdtPr>
        <w:id w:val="-2210663"/>
        <w:placeholder>
          <w:docPart w:val="C9B1F9EC430E4D49A75B9DFC18684F58"/>
        </w:placeholder>
      </w:sdtPr>
      <w:sdtEndPr/>
      <w:sdtContent>
        <w:p w:rsidR="00FA2F7C" w:rsidRDefault="00FA2F7C" w:rsidP="00FA2F7C">
          <w:r>
            <w:t>&lt;</w:t>
          </w:r>
          <w:r w:rsidR="00165C8B">
            <w:t xml:space="preserve">Collaboration is a key differentiator for METS Ignited versus other grants. </w:t>
          </w:r>
          <w:r>
            <w:t>Outline how the Consortium parties intend to collaborate</w:t>
          </w:r>
          <w:r w:rsidR="00B36D4D">
            <w:t>.</w:t>
          </w:r>
          <w:r w:rsidR="00B36D4D" w:rsidRPr="00B36D4D">
            <w:t xml:space="preserve"> </w:t>
          </w:r>
          <w:r w:rsidR="00B36D4D">
            <w:t>How will you assess strategic fit</w:t>
          </w:r>
          <w:r w:rsidR="007A6D1B">
            <w:t>, benefits flow, etc.</w:t>
          </w:r>
          <w:r w:rsidR="00B36D4D">
            <w:t xml:space="preserve"> </w:t>
          </w:r>
          <w:r w:rsidR="007A6D1B">
            <w:t xml:space="preserve">between </w:t>
          </w:r>
          <w:r w:rsidR="00B36D4D">
            <w:t>collaborators? How will the communications between the collaborators be organised? Do you and your partners have the endorsement of your Executive and Board? How will success or impacts be measured?</w:t>
          </w:r>
          <w:r>
            <w:t>&gt;</w:t>
          </w:r>
        </w:p>
      </w:sdtContent>
    </w:sdt>
    <w:p w:rsidR="00FA2F7C" w:rsidRPr="009A0446" w:rsidRDefault="00992640" w:rsidP="00FA2F7C">
      <w:pPr>
        <w:pStyle w:val="Heading2"/>
      </w:pPr>
      <w:r>
        <w:t xml:space="preserve">Pathways to scale and/or </w:t>
      </w:r>
      <w:r w:rsidR="00FA2F7C">
        <w:t xml:space="preserve">Commercialisation </w:t>
      </w:r>
    </w:p>
    <w:sdt>
      <w:sdtPr>
        <w:id w:val="1516190029"/>
        <w:placeholder>
          <w:docPart w:val="04256558A2C54007A02DBF48290D5013"/>
        </w:placeholder>
      </w:sdtPr>
      <w:sdtEndPr/>
      <w:sdtContent>
        <w:p w:rsidR="00FA2F7C" w:rsidRDefault="00FA2F7C" w:rsidP="00FA2F7C">
          <w:r>
            <w:t>&lt;Outline how the Consortium plans to commercialise the work, how will the project benefit Australian METS</w:t>
          </w:r>
          <w:r w:rsidR="00992640">
            <w:t xml:space="preserve"> and</w:t>
          </w:r>
          <w:r w:rsidR="00E626AD">
            <w:t>/or the</w:t>
          </w:r>
          <w:r w:rsidR="00992640">
            <w:t xml:space="preserve"> broader </w:t>
          </w:r>
          <w:r w:rsidR="00394838">
            <w:t>Queensland/Australian</w:t>
          </w:r>
          <w:r w:rsidR="00992640">
            <w:t xml:space="preserve"> community</w:t>
          </w:r>
          <w:r>
            <w:t xml:space="preserve">? </w:t>
          </w:r>
          <w:r w:rsidR="00E626AD">
            <w:t xml:space="preserve">Describe the </w:t>
          </w:r>
          <w:r w:rsidR="003E5A94">
            <w:t>market interest and evidence of this interest?</w:t>
          </w:r>
          <w:r w:rsidR="00B36D4D">
            <w:t xml:space="preserve"> What is the value proposition for the potential markets? Which export markets will be addressed in the coming 5 y</w:t>
          </w:r>
          <w:r w:rsidR="003E5A94">
            <w:t>ea</w:t>
          </w:r>
          <w:r w:rsidR="00B36D4D">
            <w:t>rs</w:t>
          </w:r>
          <w:r w:rsidR="00462BC1">
            <w:t>? Provide details of</w:t>
          </w:r>
          <w:r w:rsidR="00462BC1">
            <w:rPr>
              <w:rFonts w:ascii="Calibri" w:eastAsiaTheme="minorHAnsi" w:hAnsi="Calibri" w:cs="Calibri"/>
              <w:lang w:val="en-GB" w:eastAsia="en-US"/>
            </w:rPr>
            <w:t xml:space="preserve"> the potential markets or at least when the market strategy will be available.</w:t>
          </w:r>
          <w:r w:rsidR="00462BC1">
            <w:t xml:space="preserve"> </w:t>
          </w:r>
          <w:r>
            <w:t>&gt;</w:t>
          </w:r>
        </w:p>
      </w:sdtContent>
    </w:sdt>
    <w:p w:rsidR="009F689F" w:rsidRDefault="009F689F" w:rsidP="009F689F">
      <w:pPr>
        <w:pStyle w:val="Heading2"/>
      </w:pPr>
      <w:r>
        <w:lastRenderedPageBreak/>
        <w:t>Proposed budget</w:t>
      </w:r>
      <w:r w:rsidR="00241A1A">
        <w:t>/costs</w:t>
      </w:r>
    </w:p>
    <w:p w:rsidR="009F689F" w:rsidRDefault="009F689F" w:rsidP="009F689F">
      <w:r>
        <w:t>CLEARLY outlin</w:t>
      </w:r>
      <w:r w:rsidR="00722A9A">
        <w:t>e</w:t>
      </w:r>
      <w:r>
        <w:t xml:space="preserve"> the proposed </w:t>
      </w:r>
      <w:r w:rsidR="00241A1A">
        <w:t xml:space="preserve">cost </w:t>
      </w:r>
      <w:r>
        <w:t>budget.</w:t>
      </w:r>
      <w:r w:rsidR="00B35F60">
        <w:t xml:space="preserve"> Where labour is required, please </w:t>
      </w:r>
      <w:r w:rsidR="001969B3">
        <w:t>ensure day rates are provided</w:t>
      </w:r>
      <w:r w:rsidR="00B35F60">
        <w:t>.</w:t>
      </w:r>
    </w:p>
    <w:sdt>
      <w:sdtPr>
        <w:rPr>
          <w:b w:val="0"/>
          <w:bCs w:val="0"/>
        </w:rPr>
        <w:id w:val="-1525854363"/>
        <w:placeholder>
          <w:docPart w:val="F55AB3139381430F8D13972CCCE3A4A0"/>
        </w:placeholder>
      </w:sdtPr>
      <w:sdtEndPr/>
      <w:sdtContent>
        <w:tbl>
          <w:tblPr>
            <w:tblStyle w:val="PlainTable11"/>
            <w:tblW w:w="0" w:type="auto"/>
            <w:tblLook w:val="0420" w:firstRow="1" w:lastRow="0" w:firstColumn="0" w:lastColumn="0" w:noHBand="0" w:noVBand="1"/>
          </w:tblPr>
          <w:tblGrid>
            <w:gridCol w:w="5148"/>
            <w:gridCol w:w="1084"/>
            <w:gridCol w:w="1560"/>
            <w:gridCol w:w="1813"/>
          </w:tblGrid>
          <w:tr w:rsidR="009F689F" w:rsidTr="00241A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45"/>
            </w:trPr>
            <w:tc>
              <w:tcPr>
                <w:tcW w:w="5148" w:type="dxa"/>
                <w:vAlign w:val="bottom"/>
              </w:tcPr>
              <w:p w:rsidR="009F689F" w:rsidRDefault="009F689F" w:rsidP="00807EC7">
                <w:pPr>
                  <w:spacing w:after="0"/>
                  <w:jc w:val="center"/>
                </w:pPr>
                <w:r>
                  <w:t>Item</w:t>
                </w:r>
              </w:p>
            </w:tc>
            <w:tc>
              <w:tcPr>
                <w:tcW w:w="1084" w:type="dxa"/>
                <w:vAlign w:val="bottom"/>
              </w:tcPr>
              <w:p w:rsidR="009F689F" w:rsidRDefault="009F689F" w:rsidP="00807EC7">
                <w:pPr>
                  <w:spacing w:after="0"/>
                  <w:jc w:val="center"/>
                </w:pPr>
                <w:r>
                  <w:t>Q</w:t>
                </w:r>
                <w:r w:rsidR="00241A1A">
                  <w:t>uanti</w:t>
                </w:r>
                <w:r>
                  <w:t>ty</w:t>
                </w:r>
              </w:p>
            </w:tc>
            <w:tc>
              <w:tcPr>
                <w:tcW w:w="1560" w:type="dxa"/>
                <w:vAlign w:val="bottom"/>
              </w:tcPr>
              <w:p w:rsidR="009F689F" w:rsidRDefault="009F689F" w:rsidP="00807EC7">
                <w:pPr>
                  <w:spacing w:after="0"/>
                  <w:jc w:val="center"/>
                </w:pPr>
                <w:r>
                  <w:t>Rate</w:t>
                </w:r>
              </w:p>
            </w:tc>
            <w:tc>
              <w:tcPr>
                <w:tcW w:w="1813" w:type="dxa"/>
                <w:vAlign w:val="bottom"/>
              </w:tcPr>
              <w:p w:rsidR="009F689F" w:rsidRDefault="009F689F" w:rsidP="00807EC7">
                <w:pPr>
                  <w:spacing w:after="0"/>
                  <w:jc w:val="center"/>
                </w:pPr>
                <w:r>
                  <w:t>Total</w:t>
                </w:r>
              </w:p>
              <w:p w:rsidR="009F689F" w:rsidRDefault="009F689F" w:rsidP="00807EC7">
                <w:pPr>
                  <w:spacing w:after="0"/>
                  <w:jc w:val="center"/>
                </w:pPr>
                <w:r w:rsidRPr="00241A1A">
                  <w:rPr>
                    <w:sz w:val="14"/>
                  </w:rPr>
                  <w:t>($AU ‘000s, ex GST)</w:t>
                </w:r>
              </w:p>
            </w:tc>
          </w:tr>
          <w:tr w:rsidR="009F689F" w:rsidTr="00241A1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5148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084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560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813" w:type="dxa"/>
              </w:tcPr>
              <w:p w:rsidR="009F689F" w:rsidRDefault="009F689F" w:rsidP="00807EC7">
                <w:pPr>
                  <w:spacing w:after="0"/>
                </w:pPr>
              </w:p>
            </w:tc>
          </w:tr>
          <w:tr w:rsidR="009F689F" w:rsidTr="00241A1A">
            <w:trPr>
              <w:trHeight w:val="249"/>
            </w:trPr>
            <w:tc>
              <w:tcPr>
                <w:tcW w:w="5148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084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560" w:type="dxa"/>
              </w:tcPr>
              <w:p w:rsidR="009F689F" w:rsidRDefault="009F689F" w:rsidP="00807EC7">
                <w:pPr>
                  <w:spacing w:after="0"/>
                </w:pPr>
              </w:p>
            </w:tc>
            <w:tc>
              <w:tcPr>
                <w:tcW w:w="1813" w:type="dxa"/>
              </w:tcPr>
              <w:p w:rsidR="009F689F" w:rsidRDefault="009F689F" w:rsidP="00807EC7">
                <w:pPr>
                  <w:spacing w:after="0"/>
                </w:pPr>
              </w:p>
            </w:tc>
          </w:tr>
          <w:tr w:rsidR="00722A9A" w:rsidTr="00241A1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5148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084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560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813" w:type="dxa"/>
              </w:tcPr>
              <w:p w:rsidR="00722A9A" w:rsidRDefault="00722A9A" w:rsidP="00807EC7">
                <w:pPr>
                  <w:spacing w:after="0"/>
                </w:pPr>
              </w:p>
            </w:tc>
          </w:tr>
          <w:tr w:rsidR="00722A9A" w:rsidTr="00241A1A">
            <w:trPr>
              <w:trHeight w:val="249"/>
            </w:trPr>
            <w:tc>
              <w:tcPr>
                <w:tcW w:w="5148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084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560" w:type="dxa"/>
              </w:tcPr>
              <w:p w:rsidR="00722A9A" w:rsidRDefault="00722A9A" w:rsidP="00807EC7">
                <w:pPr>
                  <w:spacing w:after="0"/>
                </w:pPr>
              </w:p>
            </w:tc>
            <w:tc>
              <w:tcPr>
                <w:tcW w:w="1813" w:type="dxa"/>
              </w:tcPr>
              <w:p w:rsidR="00722A9A" w:rsidRDefault="00722A9A" w:rsidP="00807EC7">
                <w:pPr>
                  <w:spacing w:after="0"/>
                </w:pPr>
              </w:p>
            </w:tc>
          </w:tr>
          <w:tr w:rsidR="00807EC7" w:rsidTr="00241A1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49"/>
            </w:trPr>
            <w:tc>
              <w:tcPr>
                <w:tcW w:w="5148" w:type="dxa"/>
              </w:tcPr>
              <w:p w:rsidR="00807EC7" w:rsidRDefault="00807EC7" w:rsidP="00807EC7">
                <w:pPr>
                  <w:spacing w:after="0"/>
                </w:pPr>
              </w:p>
            </w:tc>
            <w:tc>
              <w:tcPr>
                <w:tcW w:w="1084" w:type="dxa"/>
              </w:tcPr>
              <w:p w:rsidR="00807EC7" w:rsidRDefault="00807EC7" w:rsidP="00807EC7">
                <w:pPr>
                  <w:spacing w:after="0"/>
                </w:pPr>
              </w:p>
            </w:tc>
            <w:tc>
              <w:tcPr>
                <w:tcW w:w="1560" w:type="dxa"/>
              </w:tcPr>
              <w:p w:rsidR="00807EC7" w:rsidRDefault="00807EC7" w:rsidP="00807EC7">
                <w:pPr>
                  <w:spacing w:after="0"/>
                </w:pPr>
              </w:p>
            </w:tc>
            <w:tc>
              <w:tcPr>
                <w:tcW w:w="1813" w:type="dxa"/>
              </w:tcPr>
              <w:p w:rsidR="00807EC7" w:rsidRDefault="00807EC7" w:rsidP="00807EC7">
                <w:pPr>
                  <w:spacing w:after="0"/>
                </w:pPr>
              </w:p>
            </w:tc>
          </w:tr>
          <w:tr w:rsidR="00807EC7" w:rsidRPr="00807EC7" w:rsidTr="00241A1A">
            <w:trPr>
              <w:trHeight w:val="249"/>
            </w:trPr>
            <w:tc>
              <w:tcPr>
                <w:tcW w:w="5148" w:type="dxa"/>
              </w:tcPr>
              <w:p w:rsidR="00807EC7" w:rsidRPr="00807EC7" w:rsidRDefault="00807EC7" w:rsidP="00807EC7">
                <w:pPr>
                  <w:spacing w:after="0"/>
                  <w:rPr>
                    <w:b/>
                  </w:rPr>
                </w:pPr>
                <w:r w:rsidRPr="00807EC7">
                  <w:rPr>
                    <w:b/>
                  </w:rPr>
                  <w:t>Total project budget</w:t>
                </w:r>
              </w:p>
            </w:tc>
            <w:tc>
              <w:tcPr>
                <w:tcW w:w="1084" w:type="dxa"/>
              </w:tcPr>
              <w:p w:rsidR="00807EC7" w:rsidRPr="00807EC7" w:rsidRDefault="00807EC7" w:rsidP="00807EC7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1560" w:type="dxa"/>
              </w:tcPr>
              <w:p w:rsidR="00807EC7" w:rsidRPr="00807EC7" w:rsidRDefault="00807EC7" w:rsidP="00807EC7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1813" w:type="dxa"/>
              </w:tcPr>
              <w:p w:rsidR="00807EC7" w:rsidRPr="00807EC7" w:rsidRDefault="00ED430E" w:rsidP="00807EC7">
                <w:pPr>
                  <w:spacing w:after="0"/>
                  <w:rPr>
                    <w:b/>
                  </w:rPr>
                </w:pPr>
              </w:p>
            </w:tc>
          </w:tr>
        </w:tbl>
      </w:sdtContent>
    </w:sdt>
    <w:p w:rsidR="009F689F" w:rsidRDefault="009F689F" w:rsidP="009F689F">
      <w:pPr>
        <w:pStyle w:val="Heading2"/>
      </w:pPr>
      <w:r>
        <w:t>Funding request</w:t>
      </w:r>
    </w:p>
    <w:p w:rsidR="009F689F" w:rsidRPr="009F689F" w:rsidRDefault="00241A1A" w:rsidP="009F689F">
      <w:r>
        <w:t>O</w:t>
      </w:r>
      <w:r w:rsidR="009F689F">
        <w:t>utlin</w:t>
      </w:r>
      <w:r w:rsidR="00807EC7">
        <w:t>e</w:t>
      </w:r>
      <w:r w:rsidR="009F689F">
        <w:t xml:space="preserve"> the </w:t>
      </w:r>
      <w:r w:rsidR="00B35F60">
        <w:t>sources of funding</w:t>
      </w:r>
      <w:r w:rsidR="009F689F">
        <w:t xml:space="preserve"> including ALL </w:t>
      </w:r>
      <w:r>
        <w:t xml:space="preserve">other </w:t>
      </w:r>
      <w:r w:rsidR="00807EC7">
        <w:t>S</w:t>
      </w:r>
      <w:r w:rsidR="009F689F">
        <w:t>tate/</w:t>
      </w:r>
      <w:r w:rsidR="00807EC7">
        <w:t>F</w:t>
      </w:r>
      <w:r w:rsidR="009F689F">
        <w:t xml:space="preserve">ederal </w:t>
      </w:r>
      <w:r w:rsidR="00807EC7">
        <w:t>G</w:t>
      </w:r>
      <w:r w:rsidR="009F689F">
        <w:t xml:space="preserve">overnment </w:t>
      </w:r>
      <w:r w:rsidR="00B35F60">
        <w:t xml:space="preserve">monies, </w:t>
      </w:r>
      <w:r>
        <w:t xml:space="preserve">where industry funds will be sourced from, </w:t>
      </w:r>
      <w:r w:rsidR="00B35F60">
        <w:t>and the METS Ignited Project Fund request.</w:t>
      </w:r>
    </w:p>
    <w:sdt>
      <w:sdtPr>
        <w:rPr>
          <w:b w:val="0"/>
          <w:bCs w:val="0"/>
        </w:rPr>
        <w:id w:val="-186912594"/>
        <w:placeholder>
          <w:docPart w:val="F55AB3139381430F8D13972CCCE3A4A0"/>
        </w:placeholder>
      </w:sdtPr>
      <w:sdtEndPr/>
      <w:sdtContent>
        <w:tbl>
          <w:tblPr>
            <w:tblStyle w:val="PlainTable11"/>
            <w:tblW w:w="0" w:type="auto"/>
            <w:tblLook w:val="0420" w:firstRow="1" w:lastRow="0" w:firstColumn="0" w:lastColumn="0" w:noHBand="0" w:noVBand="1"/>
          </w:tblPr>
          <w:tblGrid>
            <w:gridCol w:w="7225"/>
            <w:gridCol w:w="2126"/>
          </w:tblGrid>
          <w:tr w:rsidR="00B35F60" w:rsidTr="00807EC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7225" w:type="dxa"/>
                <w:vAlign w:val="bottom"/>
              </w:tcPr>
              <w:p w:rsidR="00B35F60" w:rsidRDefault="00B35F60" w:rsidP="00807EC7">
                <w:pPr>
                  <w:spacing w:after="0"/>
                  <w:jc w:val="center"/>
                </w:pPr>
                <w:r>
                  <w:t>Item</w:t>
                </w:r>
              </w:p>
            </w:tc>
            <w:tc>
              <w:tcPr>
                <w:tcW w:w="2126" w:type="dxa"/>
                <w:vAlign w:val="bottom"/>
              </w:tcPr>
              <w:p w:rsidR="00B35F60" w:rsidRDefault="00B35F60" w:rsidP="00807EC7">
                <w:pPr>
                  <w:spacing w:after="0"/>
                  <w:jc w:val="center"/>
                </w:pPr>
                <w:r>
                  <w:t>Total</w:t>
                </w:r>
              </w:p>
              <w:p w:rsidR="00B35F60" w:rsidRDefault="00B35F60" w:rsidP="00807EC7">
                <w:pPr>
                  <w:spacing w:after="0"/>
                  <w:jc w:val="center"/>
                </w:pPr>
                <w:r>
                  <w:t>($AU ‘000s, ex GST)</w:t>
                </w:r>
              </w:p>
            </w:tc>
          </w:tr>
          <w:tr w:rsidR="00B35F60" w:rsidTr="00B35F6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B35F60" w:rsidRDefault="00241A1A" w:rsidP="00241A1A">
                <w:pPr>
                  <w:spacing w:after="0"/>
                </w:pPr>
                <w:r>
                  <w:t>&lt;funding source 1&gt;</w:t>
                </w:r>
              </w:p>
            </w:tc>
            <w:tc>
              <w:tcPr>
                <w:tcW w:w="2126" w:type="dxa"/>
              </w:tcPr>
              <w:p w:rsidR="00B35F60" w:rsidRDefault="00B35F60" w:rsidP="00807EC7">
                <w:pPr>
                  <w:spacing w:after="0"/>
                  <w:jc w:val="center"/>
                </w:pPr>
              </w:p>
            </w:tc>
          </w:tr>
          <w:tr w:rsidR="00B35F60" w:rsidTr="00B35F60">
            <w:tc>
              <w:tcPr>
                <w:tcW w:w="7225" w:type="dxa"/>
              </w:tcPr>
              <w:p w:rsidR="00B35F60" w:rsidRDefault="00241A1A" w:rsidP="00241A1A">
                <w:pPr>
                  <w:spacing w:after="0"/>
                </w:pPr>
                <w:r>
                  <w:t>&lt;funding source 2&gt;</w:t>
                </w:r>
              </w:p>
            </w:tc>
            <w:tc>
              <w:tcPr>
                <w:tcW w:w="2126" w:type="dxa"/>
              </w:tcPr>
              <w:p w:rsidR="00B35F60" w:rsidRDefault="00B35F60" w:rsidP="00807EC7">
                <w:pPr>
                  <w:spacing w:after="0"/>
                  <w:jc w:val="center"/>
                </w:pPr>
              </w:p>
            </w:tc>
          </w:tr>
          <w:tr w:rsidR="00807EC7" w:rsidTr="00B35F6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807EC7" w:rsidRDefault="00241A1A" w:rsidP="00807EC7">
                <w:pPr>
                  <w:spacing w:after="0"/>
                </w:pPr>
                <w:r>
                  <w:t>&lt;add rows as required&gt;</w:t>
                </w:r>
              </w:p>
            </w:tc>
            <w:tc>
              <w:tcPr>
                <w:tcW w:w="2126" w:type="dxa"/>
              </w:tcPr>
              <w:p w:rsidR="00807EC7" w:rsidRDefault="00807EC7" w:rsidP="00807EC7">
                <w:pPr>
                  <w:spacing w:after="0"/>
                  <w:jc w:val="center"/>
                </w:pPr>
              </w:p>
            </w:tc>
          </w:tr>
          <w:tr w:rsidR="00807EC7" w:rsidTr="00B35F60">
            <w:tc>
              <w:tcPr>
                <w:tcW w:w="7225" w:type="dxa"/>
              </w:tcPr>
              <w:p w:rsidR="00807EC7" w:rsidRDefault="00807EC7" w:rsidP="00807EC7">
                <w:pPr>
                  <w:spacing w:after="0"/>
                </w:pPr>
              </w:p>
            </w:tc>
            <w:tc>
              <w:tcPr>
                <w:tcW w:w="2126" w:type="dxa"/>
              </w:tcPr>
              <w:p w:rsidR="00807EC7" w:rsidRDefault="00807EC7" w:rsidP="00807EC7">
                <w:pPr>
                  <w:spacing w:after="0"/>
                  <w:jc w:val="center"/>
                </w:pPr>
              </w:p>
            </w:tc>
          </w:tr>
          <w:tr w:rsidR="00807EC7" w:rsidTr="00B35F6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7225" w:type="dxa"/>
              </w:tcPr>
              <w:p w:rsidR="00807EC7" w:rsidRDefault="00807EC7" w:rsidP="00807EC7">
                <w:pPr>
                  <w:spacing w:after="0"/>
                </w:pPr>
                <w:r>
                  <w:t>METS Ignited funding request</w:t>
                </w:r>
                <w:r w:rsidR="00F51868">
                  <w:t xml:space="preserve"> amount</w:t>
                </w:r>
              </w:p>
            </w:tc>
            <w:tc>
              <w:tcPr>
                <w:tcW w:w="2126" w:type="dxa"/>
              </w:tcPr>
              <w:p w:rsidR="00807EC7" w:rsidRDefault="00807EC7" w:rsidP="00807EC7">
                <w:pPr>
                  <w:spacing w:after="0"/>
                  <w:jc w:val="center"/>
                </w:pPr>
              </w:p>
            </w:tc>
          </w:tr>
          <w:tr w:rsidR="00807EC7" w:rsidRPr="00807EC7" w:rsidTr="00B35F60">
            <w:tc>
              <w:tcPr>
                <w:tcW w:w="7225" w:type="dxa"/>
              </w:tcPr>
              <w:p w:rsidR="00807EC7" w:rsidRPr="00807EC7" w:rsidRDefault="00807EC7" w:rsidP="00807EC7">
                <w:pPr>
                  <w:spacing w:after="0"/>
                  <w:rPr>
                    <w:b/>
                  </w:rPr>
                </w:pPr>
                <w:r w:rsidRPr="00807EC7">
                  <w:rPr>
                    <w:b/>
                  </w:rPr>
                  <w:t>Total project proposal funds</w:t>
                </w:r>
              </w:p>
            </w:tc>
            <w:tc>
              <w:tcPr>
                <w:tcW w:w="2126" w:type="dxa"/>
              </w:tcPr>
              <w:p w:rsidR="00807EC7" w:rsidRPr="00807EC7" w:rsidRDefault="00ED430E" w:rsidP="00807EC7">
                <w:pPr>
                  <w:spacing w:after="0"/>
                  <w:jc w:val="center"/>
                  <w:rPr>
                    <w:b/>
                  </w:rPr>
                </w:pPr>
              </w:p>
            </w:tc>
          </w:tr>
        </w:tbl>
      </w:sdtContent>
    </w:sdt>
    <w:p w:rsidR="001969B3" w:rsidRDefault="001969B3" w:rsidP="001969B3">
      <w:pPr>
        <w:pStyle w:val="Heading2"/>
      </w:pPr>
      <w:r>
        <w:t>Co-commitments required</w:t>
      </w:r>
    </w:p>
    <w:p w:rsidR="001969B3" w:rsidRDefault="00F51868" w:rsidP="001969B3">
      <w:r>
        <w:t>O</w:t>
      </w:r>
      <w:r w:rsidR="001969B3">
        <w:t>utline any co-commitments / in-kind contributions required to progress the work.</w:t>
      </w:r>
      <w:r w:rsidR="00807EC7">
        <w:t xml:space="preserve"> </w:t>
      </w:r>
    </w:p>
    <w:sdt>
      <w:sdtPr>
        <w:rPr>
          <w:b w:val="0"/>
          <w:bCs w:val="0"/>
        </w:rPr>
        <w:id w:val="682177775"/>
        <w:placeholder>
          <w:docPart w:val="F55AB3139381430F8D13972CCCE3A4A0"/>
        </w:placeholder>
      </w:sdtPr>
      <w:sdtEndPr/>
      <w:sdtContent>
        <w:tbl>
          <w:tblPr>
            <w:tblStyle w:val="PlainTable11"/>
            <w:tblW w:w="0" w:type="auto"/>
            <w:tblLook w:val="0420" w:firstRow="1" w:lastRow="0" w:firstColumn="0" w:lastColumn="0" w:noHBand="0" w:noVBand="1"/>
          </w:tblPr>
          <w:tblGrid>
            <w:gridCol w:w="5949"/>
            <w:gridCol w:w="3402"/>
          </w:tblGrid>
          <w:tr w:rsidR="00807EC7" w:rsidTr="00807EC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949" w:type="dxa"/>
                <w:vAlign w:val="bottom"/>
              </w:tcPr>
              <w:p w:rsidR="00807EC7" w:rsidRDefault="00807EC7" w:rsidP="00807EC7">
                <w:pPr>
                  <w:spacing w:after="0"/>
                  <w:jc w:val="center"/>
                </w:pPr>
                <w:r>
                  <w:t>Co-commitment item</w:t>
                </w:r>
              </w:p>
            </w:tc>
            <w:tc>
              <w:tcPr>
                <w:tcW w:w="3402" w:type="dxa"/>
                <w:vAlign w:val="bottom"/>
              </w:tcPr>
              <w:p w:rsidR="00807EC7" w:rsidRDefault="00807EC7" w:rsidP="00807EC7">
                <w:pPr>
                  <w:spacing w:after="0"/>
                  <w:jc w:val="center"/>
                </w:pPr>
                <w:r>
                  <w:t>Organisation</w:t>
                </w:r>
              </w:p>
            </w:tc>
          </w:tr>
          <w:tr w:rsidR="00807EC7" w:rsidTr="00807EC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5949" w:type="dxa"/>
              </w:tcPr>
              <w:p w:rsidR="00807EC7" w:rsidRDefault="00807EC7" w:rsidP="008161F4">
                <w:pPr>
                  <w:spacing w:after="0"/>
                </w:pPr>
              </w:p>
            </w:tc>
            <w:tc>
              <w:tcPr>
                <w:tcW w:w="3402" w:type="dxa"/>
              </w:tcPr>
              <w:p w:rsidR="00807EC7" w:rsidRDefault="00807EC7" w:rsidP="008161F4">
                <w:pPr>
                  <w:spacing w:after="0"/>
                  <w:jc w:val="center"/>
                </w:pPr>
              </w:p>
            </w:tc>
          </w:tr>
          <w:tr w:rsidR="00807EC7" w:rsidTr="00807EC7">
            <w:tc>
              <w:tcPr>
                <w:tcW w:w="5949" w:type="dxa"/>
              </w:tcPr>
              <w:p w:rsidR="00807EC7" w:rsidRDefault="00807EC7" w:rsidP="008161F4">
                <w:pPr>
                  <w:spacing w:after="0"/>
                </w:pPr>
              </w:p>
            </w:tc>
            <w:tc>
              <w:tcPr>
                <w:tcW w:w="3402" w:type="dxa"/>
              </w:tcPr>
              <w:p w:rsidR="00807EC7" w:rsidRDefault="00ED430E" w:rsidP="008161F4">
                <w:pPr>
                  <w:spacing w:after="0"/>
                  <w:jc w:val="center"/>
                </w:pPr>
              </w:p>
            </w:tc>
          </w:tr>
        </w:tbl>
      </w:sdtContent>
    </w:sdt>
    <w:p w:rsidR="00F51868" w:rsidRDefault="00F51868" w:rsidP="00F51868">
      <w:pPr>
        <w:pStyle w:val="Heading2"/>
      </w:pPr>
      <w:r>
        <w:t>Key personnel</w:t>
      </w:r>
    </w:p>
    <w:sdt>
      <w:sdtPr>
        <w:rPr>
          <w:b w:val="0"/>
          <w:bCs w:val="0"/>
        </w:rPr>
        <w:id w:val="510259983"/>
        <w:placeholder>
          <w:docPart w:val="F55AB3139381430F8D13972CCCE3A4A0"/>
        </w:placeholder>
      </w:sdtPr>
      <w:sdtEndPr/>
      <w:sdtContent>
        <w:tbl>
          <w:tblPr>
            <w:tblStyle w:val="PlainTable11"/>
            <w:tblW w:w="0" w:type="auto"/>
            <w:tblLook w:val="0420" w:firstRow="1" w:lastRow="0" w:firstColumn="0" w:lastColumn="0" w:noHBand="0" w:noVBand="1"/>
          </w:tblPr>
          <w:tblGrid>
            <w:gridCol w:w="2830"/>
            <w:gridCol w:w="6521"/>
          </w:tblGrid>
          <w:tr w:rsidR="00CD5F92" w:rsidTr="008161F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351" w:type="dxa"/>
                <w:gridSpan w:val="2"/>
                <w:vAlign w:val="bottom"/>
              </w:tcPr>
              <w:p w:rsidR="00CD5F92" w:rsidRDefault="00CD5F92" w:rsidP="008161F4">
                <w:pPr>
                  <w:spacing w:after="0"/>
                </w:pPr>
                <w:r>
                  <w:t>PROJECT PERSONNEL</w:t>
                </w:r>
              </w:p>
            </w:tc>
          </w:tr>
          <w:tr w:rsidR="00CD5F92" w:rsidTr="008161F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830" w:type="dxa"/>
              </w:tcPr>
              <w:p w:rsidR="00CD5F92" w:rsidRDefault="00CD5F92" w:rsidP="008161F4">
                <w:pPr>
                  <w:spacing w:after="0"/>
                </w:pPr>
                <w:r>
                  <w:t>Project lead / Lead applicant</w:t>
                </w:r>
              </w:p>
            </w:tc>
            <w:tc>
              <w:tcPr>
                <w:tcW w:w="6521" w:type="dxa"/>
              </w:tcPr>
              <w:p w:rsidR="00CD5F92" w:rsidRDefault="00CD5F92" w:rsidP="008161F4">
                <w:pPr>
                  <w:spacing w:after="0"/>
                </w:pPr>
                <w:r>
                  <w:t>&lt;Project lead contact person&gt;</w:t>
                </w:r>
              </w:p>
            </w:tc>
          </w:tr>
          <w:tr w:rsidR="00CD5F92" w:rsidTr="008161F4">
            <w:trPr>
              <w:trHeight w:val="656"/>
            </w:trPr>
            <w:tc>
              <w:tcPr>
                <w:tcW w:w="9351" w:type="dxa"/>
                <w:gridSpan w:val="2"/>
              </w:tcPr>
              <w:p w:rsidR="00CD5F92" w:rsidRDefault="00CD5F92" w:rsidP="008161F4">
                <w:pPr>
                  <w:spacing w:after="0"/>
                </w:pPr>
                <w:r>
                  <w:t>&lt;Brief bio&gt;</w:t>
                </w:r>
              </w:p>
            </w:tc>
          </w:tr>
          <w:tr w:rsidR="00CD5F92" w:rsidTr="008161F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830" w:type="dxa"/>
              </w:tcPr>
              <w:p w:rsidR="00CD5F92" w:rsidRDefault="00CD5F92" w:rsidP="008161F4">
                <w:pPr>
                  <w:spacing w:after="0"/>
                </w:pPr>
                <w:r>
                  <w:t>Technical Lead</w:t>
                </w:r>
              </w:p>
            </w:tc>
            <w:tc>
              <w:tcPr>
                <w:tcW w:w="6521" w:type="dxa"/>
              </w:tcPr>
              <w:p w:rsidR="00CD5F92" w:rsidRDefault="00CD5F92" w:rsidP="008161F4">
                <w:pPr>
                  <w:spacing w:after="0"/>
                </w:pPr>
                <w:r>
                  <w:t>&lt;Technical lead contact person&gt;</w:t>
                </w:r>
              </w:p>
            </w:tc>
          </w:tr>
          <w:tr w:rsidR="00CD5F92" w:rsidTr="008161F4">
            <w:trPr>
              <w:trHeight w:val="798"/>
            </w:trPr>
            <w:tc>
              <w:tcPr>
                <w:tcW w:w="9351" w:type="dxa"/>
                <w:gridSpan w:val="2"/>
              </w:tcPr>
              <w:p w:rsidR="00CD5F92" w:rsidRDefault="00CD5F92" w:rsidP="008161F4">
                <w:pPr>
                  <w:spacing w:after="0"/>
                </w:pPr>
                <w:r>
                  <w:t>&lt;Brief bio&gt;</w:t>
                </w:r>
              </w:p>
            </w:tc>
          </w:tr>
          <w:tr w:rsidR="00CD5F92" w:rsidTr="008161F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830" w:type="dxa"/>
              </w:tcPr>
              <w:p w:rsidR="00CD5F92" w:rsidRDefault="00CD5F92" w:rsidP="008161F4">
                <w:pPr>
                  <w:spacing w:after="0"/>
                </w:pPr>
                <w:r>
                  <w:t xml:space="preserve">&lt;Other key </w:t>
                </w:r>
                <w:r w:rsidR="00182ACE">
                  <w:t>people/</w:t>
                </w:r>
                <w:r>
                  <w:t>roles&gt;</w:t>
                </w:r>
              </w:p>
            </w:tc>
            <w:tc>
              <w:tcPr>
                <w:tcW w:w="6521" w:type="dxa"/>
              </w:tcPr>
              <w:p w:rsidR="00CD5F92" w:rsidRDefault="00CD5F92" w:rsidP="008161F4">
                <w:pPr>
                  <w:spacing w:after="0"/>
                </w:pPr>
                <w:r>
                  <w:t>&lt;Key person&gt;</w:t>
                </w:r>
              </w:p>
            </w:tc>
          </w:tr>
          <w:tr w:rsidR="00CD5F92" w:rsidTr="008161F4">
            <w:trPr>
              <w:trHeight w:val="798"/>
            </w:trPr>
            <w:tc>
              <w:tcPr>
                <w:tcW w:w="9351" w:type="dxa"/>
                <w:gridSpan w:val="2"/>
              </w:tcPr>
              <w:p w:rsidR="00CD5F92" w:rsidRDefault="00CD5F92" w:rsidP="00BB4211">
                <w:pPr>
                  <w:spacing w:after="0"/>
                </w:pPr>
                <w:r>
                  <w:t>&lt;</w:t>
                </w:r>
                <w:r w:rsidR="00BB4211">
                  <w:t>A</w:t>
                </w:r>
                <w:r>
                  <w:t>dd rows as required&gt;</w:t>
                </w:r>
              </w:p>
            </w:tc>
          </w:tr>
        </w:tbl>
      </w:sdtContent>
    </w:sdt>
    <w:p w:rsidR="00F94CEF" w:rsidRDefault="009F689F" w:rsidP="009F689F">
      <w:pPr>
        <w:pStyle w:val="Heading2"/>
      </w:pPr>
      <w:r>
        <w:lastRenderedPageBreak/>
        <w:t>Attachments</w:t>
      </w:r>
    </w:p>
    <w:p w:rsidR="00CD5F92" w:rsidRPr="00CD5F92" w:rsidRDefault="00CD5F92" w:rsidP="00CD5F92">
      <w:r w:rsidRPr="00B35F60">
        <w:rPr>
          <w:rFonts w:ascii="Calibri" w:hAnsi="Calibri" w:cs="Arial"/>
          <w:b/>
          <w:i/>
          <w:szCs w:val="20"/>
        </w:rPr>
        <w:t>Please ensure that all key points and arguments are contained within the main body of your proposal</w:t>
      </w:r>
      <w:r>
        <w:rPr>
          <w:rFonts w:ascii="Calibri" w:hAnsi="Calibri" w:cs="Arial"/>
          <w:szCs w:val="20"/>
        </w:rPr>
        <w:t>. METS Ignited makes no guarantee that all attachment detail will be read.</w:t>
      </w:r>
    </w:p>
    <w:sdt>
      <w:sdtPr>
        <w:rPr>
          <w:rFonts w:ascii="Calibri" w:hAnsi="Calibri" w:cs="Arial"/>
          <w:szCs w:val="20"/>
        </w:rPr>
        <w:id w:val="266120221"/>
        <w:lock w:val="sdtLocked"/>
        <w:placeholder>
          <w:docPart w:val="74B27711FC2443AEA70A70217A47E842"/>
        </w:placeholder>
      </w:sdtPr>
      <w:sdtEndPr/>
      <w:sdtContent>
        <w:p w:rsidR="00F94CEF" w:rsidRDefault="00CD5F92" w:rsidP="00F94CEF">
          <w:pPr>
            <w:ind w:right="96"/>
            <w:rPr>
              <w:rFonts w:ascii="Calibri" w:hAnsi="Calibri" w:cs="Arial"/>
              <w:szCs w:val="20"/>
            </w:rPr>
          </w:pPr>
          <w:r>
            <w:rPr>
              <w:rFonts w:ascii="Calibri" w:hAnsi="Calibri" w:cs="Arial"/>
              <w:szCs w:val="20"/>
            </w:rPr>
            <w:t>&lt;</w:t>
          </w:r>
          <w:r w:rsidR="00F94CEF" w:rsidRPr="009A0446">
            <w:rPr>
              <w:rFonts w:ascii="Calibri" w:hAnsi="Calibri" w:cs="Arial"/>
              <w:szCs w:val="20"/>
            </w:rPr>
            <w:t>Attachments need to be clearly labelled</w:t>
          </w:r>
          <w:r w:rsidR="002173B6">
            <w:rPr>
              <w:rFonts w:ascii="Calibri" w:hAnsi="Calibri" w:cs="Arial"/>
              <w:szCs w:val="20"/>
            </w:rPr>
            <w:t xml:space="preserve"> and listed here.</w:t>
          </w:r>
          <w:r>
            <w:rPr>
              <w:rFonts w:ascii="Calibri" w:hAnsi="Calibri" w:cs="Arial"/>
              <w:szCs w:val="20"/>
            </w:rPr>
            <w:t>&gt;</w:t>
          </w:r>
          <w:r w:rsidR="001E5EE9">
            <w:rPr>
              <w:rFonts w:ascii="Calibri" w:hAnsi="Calibri" w:cs="Arial"/>
              <w:szCs w:val="20"/>
            </w:rPr>
            <w:t xml:space="preserve"> </w:t>
          </w:r>
        </w:p>
      </w:sdtContent>
    </w:sdt>
    <w:sectPr w:rsidR="00F94CEF" w:rsidSect="0094113D">
      <w:headerReference w:type="default" r:id="rId9"/>
      <w:footerReference w:type="default" r:id="rId10"/>
      <w:headerReference w:type="first" r:id="rId11"/>
      <w:pgSz w:w="11906" w:h="16838" w:code="9"/>
      <w:pgMar w:top="1440" w:right="85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0E" w:rsidRDefault="00ED430E">
      <w:pPr>
        <w:spacing w:after="0" w:line="240" w:lineRule="auto"/>
      </w:pPr>
      <w:r>
        <w:separator/>
      </w:r>
    </w:p>
  </w:endnote>
  <w:endnote w:type="continuationSeparator" w:id="0">
    <w:p w:rsidR="00ED430E" w:rsidRDefault="00ED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F4" w:rsidRPr="00203962" w:rsidRDefault="00C93525" w:rsidP="0094113D">
    <w:pPr>
      <w:pStyle w:val="Footer"/>
      <w:pBdr>
        <w:top w:val="single" w:sz="4" w:space="1" w:color="auto"/>
      </w:pBdr>
      <w:rPr>
        <w:rStyle w:val="IntenseEmphasis"/>
        <w:bCs w:val="0"/>
        <w:iCs w:val="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CE525" wp14:editId="458F9801">
          <wp:simplePos x="0" y="0"/>
          <wp:positionH relativeFrom="column">
            <wp:posOffset>5905500</wp:posOffset>
          </wp:positionH>
          <wp:positionV relativeFrom="paragraph">
            <wp:posOffset>-323850</wp:posOffset>
          </wp:positionV>
          <wp:extent cx="657447" cy="8001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4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838">
      <w:rPr>
        <w:sz w:val="18"/>
        <w:szCs w:val="18"/>
      </w:rPr>
      <w:t>QLD METS Collaborative Projects</w:t>
    </w:r>
    <w:r w:rsidR="008161F4">
      <w:rPr>
        <w:sz w:val="18"/>
        <w:szCs w:val="18"/>
      </w:rPr>
      <w:t xml:space="preserve"> Short </w:t>
    </w:r>
    <w:r w:rsidR="00394838">
      <w:rPr>
        <w:sz w:val="18"/>
        <w:szCs w:val="18"/>
      </w:rPr>
      <w:t xml:space="preserve">Form </w:t>
    </w:r>
    <w:r w:rsidR="008161F4">
      <w:rPr>
        <w:sz w:val="18"/>
        <w:szCs w:val="18"/>
      </w:rPr>
      <w:t>Proposal</w:t>
    </w:r>
    <w:r w:rsidR="008161F4" w:rsidRPr="00203962">
      <w:rPr>
        <w:sz w:val="18"/>
        <w:szCs w:val="18"/>
      </w:rPr>
      <w:tab/>
    </w:r>
    <w:r w:rsidR="00394838">
      <w:rPr>
        <w:sz w:val="18"/>
        <w:szCs w:val="18"/>
      </w:rPr>
      <w:t>2019</w:t>
    </w:r>
    <w:r w:rsidR="008161F4" w:rsidRPr="00203962">
      <w:rPr>
        <w:sz w:val="18"/>
        <w:szCs w:val="18"/>
      </w:rPr>
      <w:tab/>
    </w:r>
    <w:r w:rsidR="008161F4" w:rsidRPr="001E5EE9">
      <w:rPr>
        <w:sz w:val="18"/>
        <w:szCs w:val="18"/>
      </w:rPr>
      <w:fldChar w:fldCharType="begin"/>
    </w:r>
    <w:r w:rsidR="008161F4" w:rsidRPr="001E5EE9">
      <w:rPr>
        <w:sz w:val="18"/>
        <w:szCs w:val="18"/>
      </w:rPr>
      <w:instrText xml:space="preserve"> PAGE   \* MERGEFORMAT </w:instrText>
    </w:r>
    <w:r w:rsidR="008161F4" w:rsidRPr="001E5EE9">
      <w:rPr>
        <w:sz w:val="18"/>
        <w:szCs w:val="18"/>
      </w:rPr>
      <w:fldChar w:fldCharType="separate"/>
    </w:r>
    <w:r w:rsidR="007B3D50">
      <w:rPr>
        <w:noProof/>
        <w:sz w:val="18"/>
        <w:szCs w:val="18"/>
      </w:rPr>
      <w:t>1</w:t>
    </w:r>
    <w:r w:rsidR="008161F4" w:rsidRPr="001E5EE9">
      <w:rPr>
        <w:noProof/>
        <w:sz w:val="18"/>
        <w:szCs w:val="18"/>
      </w:rPr>
      <w:fldChar w:fldCharType="end"/>
    </w:r>
    <w:r w:rsidR="008161F4">
      <w:rPr>
        <w:noProof/>
        <w:sz w:val="18"/>
        <w:szCs w:val="18"/>
      </w:rPr>
      <w:t xml:space="preserve"> of </w:t>
    </w:r>
    <w:r w:rsidR="008161F4">
      <w:rPr>
        <w:noProof/>
        <w:sz w:val="18"/>
        <w:szCs w:val="18"/>
      </w:rPr>
      <w:fldChar w:fldCharType="begin"/>
    </w:r>
    <w:r w:rsidR="008161F4">
      <w:rPr>
        <w:noProof/>
        <w:sz w:val="18"/>
        <w:szCs w:val="18"/>
      </w:rPr>
      <w:instrText xml:space="preserve"> NUMPAGES  \* Arabic  \* MERGEFORMAT </w:instrText>
    </w:r>
    <w:r w:rsidR="008161F4">
      <w:rPr>
        <w:noProof/>
        <w:sz w:val="18"/>
        <w:szCs w:val="18"/>
      </w:rPr>
      <w:fldChar w:fldCharType="separate"/>
    </w:r>
    <w:r w:rsidR="007B3D50">
      <w:rPr>
        <w:noProof/>
        <w:sz w:val="18"/>
        <w:szCs w:val="18"/>
      </w:rPr>
      <w:t>4</w:t>
    </w:r>
    <w:r w:rsidR="008161F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0E" w:rsidRDefault="00ED430E">
      <w:pPr>
        <w:spacing w:after="0" w:line="240" w:lineRule="auto"/>
      </w:pPr>
      <w:r>
        <w:separator/>
      </w:r>
    </w:p>
  </w:footnote>
  <w:footnote w:type="continuationSeparator" w:id="0">
    <w:p w:rsidR="00ED430E" w:rsidRDefault="00ED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25" w:rsidRDefault="00C93525">
    <w:pPr>
      <w:pStyle w:val="Header"/>
    </w:pPr>
    <w:r w:rsidRPr="009A0446">
      <w:rPr>
        <w:rFonts w:ascii="Calibri" w:hAnsi="Calibri" w:cs="Arial"/>
        <w:b/>
        <w:noProof/>
        <w:sz w:val="28"/>
        <w:szCs w:val="20"/>
      </w:rPr>
      <w:drawing>
        <wp:anchor distT="0" distB="0" distL="114300" distR="114300" simplePos="0" relativeHeight="251661312" behindDoc="1" locked="0" layoutInCell="1" allowOverlap="1" wp14:anchorId="21971750" wp14:editId="3C6618A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S_RGB_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F4" w:rsidRDefault="008161F4" w:rsidP="0094113D">
    <w:pPr>
      <w:pStyle w:val="Header"/>
    </w:pPr>
    <w:r w:rsidRPr="00F14EEC">
      <w:rPr>
        <w:noProof/>
      </w:rPr>
      <w:drawing>
        <wp:anchor distT="0" distB="0" distL="114300" distR="114300" simplePos="0" relativeHeight="251657216" behindDoc="1" locked="0" layoutInCell="1" allowOverlap="1" wp14:anchorId="0BF48487" wp14:editId="3E8CE358">
          <wp:simplePos x="0" y="0"/>
          <wp:positionH relativeFrom="column">
            <wp:posOffset>-224018</wp:posOffset>
          </wp:positionH>
          <wp:positionV relativeFrom="paragraph">
            <wp:posOffset>-276595</wp:posOffset>
          </wp:positionV>
          <wp:extent cx="3742722" cy="1805651"/>
          <wp:effectExtent l="19050" t="0" r="0" b="0"/>
          <wp:wrapNone/>
          <wp:docPr id="3" name="Picture 1" descr="eG logo copy_edited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eG logo copy_edited-2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3742722" cy="1805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50F5"/>
    <w:multiLevelType w:val="hybridMultilevel"/>
    <w:tmpl w:val="0FEC2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2F9"/>
    <w:multiLevelType w:val="hybridMultilevel"/>
    <w:tmpl w:val="0FEC2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183E"/>
    <w:multiLevelType w:val="hybridMultilevel"/>
    <w:tmpl w:val="0FEC2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1859"/>
    <w:multiLevelType w:val="hybridMultilevel"/>
    <w:tmpl w:val="9D681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5"/>
    <w:rsid w:val="00030379"/>
    <w:rsid w:val="00086E5F"/>
    <w:rsid w:val="00096E76"/>
    <w:rsid w:val="000A32DD"/>
    <w:rsid w:val="000B4221"/>
    <w:rsid w:val="000F7DE7"/>
    <w:rsid w:val="00112865"/>
    <w:rsid w:val="00120407"/>
    <w:rsid w:val="0013451E"/>
    <w:rsid w:val="00165C8B"/>
    <w:rsid w:val="00182ACE"/>
    <w:rsid w:val="001969B3"/>
    <w:rsid w:val="001B4C93"/>
    <w:rsid w:val="001C26F4"/>
    <w:rsid w:val="001D4E17"/>
    <w:rsid w:val="001E5EE9"/>
    <w:rsid w:val="002022F4"/>
    <w:rsid w:val="00203962"/>
    <w:rsid w:val="002173B6"/>
    <w:rsid w:val="002213D4"/>
    <w:rsid w:val="00236EAD"/>
    <w:rsid w:val="00241A1A"/>
    <w:rsid w:val="002454D6"/>
    <w:rsid w:val="002A25DD"/>
    <w:rsid w:val="002B1851"/>
    <w:rsid w:val="002D2051"/>
    <w:rsid w:val="002D64D4"/>
    <w:rsid w:val="003424A5"/>
    <w:rsid w:val="0039120C"/>
    <w:rsid w:val="00394838"/>
    <w:rsid w:val="00395A1C"/>
    <w:rsid w:val="003E5A94"/>
    <w:rsid w:val="0044135D"/>
    <w:rsid w:val="00462BC1"/>
    <w:rsid w:val="004911C7"/>
    <w:rsid w:val="004A7CE1"/>
    <w:rsid w:val="004B5A4E"/>
    <w:rsid w:val="004B762A"/>
    <w:rsid w:val="004C6476"/>
    <w:rsid w:val="004D7896"/>
    <w:rsid w:val="004F51BA"/>
    <w:rsid w:val="005266B2"/>
    <w:rsid w:val="0058294B"/>
    <w:rsid w:val="005A4A0F"/>
    <w:rsid w:val="005C01A3"/>
    <w:rsid w:val="005F19E0"/>
    <w:rsid w:val="006F0608"/>
    <w:rsid w:val="00722A9A"/>
    <w:rsid w:val="00731476"/>
    <w:rsid w:val="007354DE"/>
    <w:rsid w:val="0074220D"/>
    <w:rsid w:val="00786FEF"/>
    <w:rsid w:val="00794502"/>
    <w:rsid w:val="007A6D1B"/>
    <w:rsid w:val="007B3D50"/>
    <w:rsid w:val="007C29D7"/>
    <w:rsid w:val="007C3A83"/>
    <w:rsid w:val="007E48C7"/>
    <w:rsid w:val="00807EC7"/>
    <w:rsid w:val="008161F4"/>
    <w:rsid w:val="00825FC5"/>
    <w:rsid w:val="008939C1"/>
    <w:rsid w:val="008B22EF"/>
    <w:rsid w:val="0094113D"/>
    <w:rsid w:val="0095074A"/>
    <w:rsid w:val="00973741"/>
    <w:rsid w:val="00985A01"/>
    <w:rsid w:val="00992640"/>
    <w:rsid w:val="00997861"/>
    <w:rsid w:val="009A5B09"/>
    <w:rsid w:val="009F689F"/>
    <w:rsid w:val="00A6136A"/>
    <w:rsid w:val="00AB5822"/>
    <w:rsid w:val="00AC2D7E"/>
    <w:rsid w:val="00B210A9"/>
    <w:rsid w:val="00B35F60"/>
    <w:rsid w:val="00B36D4D"/>
    <w:rsid w:val="00BB4211"/>
    <w:rsid w:val="00BD6265"/>
    <w:rsid w:val="00C22F5F"/>
    <w:rsid w:val="00C55FA6"/>
    <w:rsid w:val="00C93525"/>
    <w:rsid w:val="00CA3C1B"/>
    <w:rsid w:val="00CB2A55"/>
    <w:rsid w:val="00CD5F92"/>
    <w:rsid w:val="00E626AD"/>
    <w:rsid w:val="00E869FB"/>
    <w:rsid w:val="00EB4A64"/>
    <w:rsid w:val="00ED430E"/>
    <w:rsid w:val="00F34636"/>
    <w:rsid w:val="00F37F3D"/>
    <w:rsid w:val="00F51868"/>
    <w:rsid w:val="00F94CEF"/>
    <w:rsid w:val="00FA0EA3"/>
    <w:rsid w:val="00FA2F7C"/>
    <w:rsid w:val="00FC1654"/>
    <w:rsid w:val="00FC4348"/>
    <w:rsid w:val="00FC6C05"/>
    <w:rsid w:val="00FD38C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1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EF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F6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94CEF"/>
    <w:rPr>
      <w:bCs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9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F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9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F"/>
    <w:rPr>
      <w:rFonts w:eastAsiaTheme="minorEastAsia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E5E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173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5F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table" w:styleId="TableGrid">
    <w:name w:val="Table Grid"/>
    <w:basedOn w:val="TableNormal"/>
    <w:uiPriority w:val="39"/>
    <w:rsid w:val="009F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F68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C7"/>
    <w:rPr>
      <w:rFonts w:ascii="Segoe UI" w:eastAsiaTheme="minorEastAsia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22A9A"/>
    <w:pPr>
      <w:spacing w:after="120" w:line="240" w:lineRule="auto"/>
      <w:ind w:left="720"/>
      <w:contextualSpacing/>
      <w:jc w:val="both"/>
    </w:pPr>
    <w:rPr>
      <w:bCs/>
      <w:spacing w:val="-6"/>
      <w:sz w:val="20"/>
      <w:szCs w:val="3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2A9A"/>
    <w:rPr>
      <w:rFonts w:eastAsiaTheme="minorEastAsia"/>
      <w:bCs/>
      <w:spacing w:val="-6"/>
      <w:sz w:val="20"/>
      <w:szCs w:val="36"/>
    </w:rPr>
  </w:style>
  <w:style w:type="character" w:styleId="Hyperlink">
    <w:name w:val="Hyperlink"/>
    <w:basedOn w:val="DefaultParagraphFont"/>
    <w:uiPriority w:val="99"/>
    <w:unhideWhenUsed/>
    <w:rsid w:val="00FA2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metsignite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AB3139381430F8D13972CCCE3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52A-F5AC-43A3-858E-FEB184CD9A16}"/>
      </w:docPartPr>
      <w:docPartBody>
        <w:p w:rsidR="00A64EAC" w:rsidRDefault="00AD1D30">
          <w:pPr>
            <w:pStyle w:val="F55AB3139381430F8D13972CCCE3A4A0"/>
          </w:pPr>
          <w:r w:rsidRPr="003E4C93">
            <w:rPr>
              <w:rStyle w:val="PlaceholderText"/>
            </w:rPr>
            <w:t>Click here to enter text.</w:t>
          </w:r>
        </w:p>
      </w:docPartBody>
    </w:docPart>
    <w:docPart>
      <w:docPartPr>
        <w:name w:val="506D7941666A4812AF83DBDEC398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9C45-0E29-499C-A133-E024146AB93D}"/>
      </w:docPartPr>
      <w:docPartBody>
        <w:p w:rsidR="00A64EAC" w:rsidRDefault="00AD1D30">
          <w:pPr>
            <w:pStyle w:val="506D7941666A4812AF83DBDEC3982A71"/>
          </w:pPr>
          <w:r w:rsidRPr="000A7C72">
            <w:rPr>
              <w:rStyle w:val="PlaceholderText"/>
            </w:rPr>
            <w:t>Choose an item.</w:t>
          </w:r>
        </w:p>
      </w:docPartBody>
    </w:docPart>
    <w:docPart>
      <w:docPartPr>
        <w:name w:val="BCA846618A1B4B1EBA38259B205A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6F1E-3D04-41B0-BBA4-8F80A7B4E920}"/>
      </w:docPartPr>
      <w:docPartBody>
        <w:p w:rsidR="00A64EAC" w:rsidRDefault="00AD1D30">
          <w:pPr>
            <w:pStyle w:val="BCA846618A1B4B1EBA38259B205AE611"/>
          </w:pPr>
          <w:r w:rsidRPr="005A73B6">
            <w:rPr>
              <w:rStyle w:val="PlaceholderText"/>
            </w:rPr>
            <w:t>Click here to enter a date.</w:t>
          </w:r>
        </w:p>
      </w:docPartBody>
    </w:docPart>
    <w:docPart>
      <w:docPartPr>
        <w:name w:val="74B27711FC2443AEA70A70217A47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7DB3-5079-451E-99D1-C7F11F91F8E5}"/>
      </w:docPartPr>
      <w:docPartBody>
        <w:p w:rsidR="00A64EAC" w:rsidRDefault="00AD1D30">
          <w:pPr>
            <w:pStyle w:val="74B27711FC2443AEA70A70217A47E842"/>
          </w:pPr>
          <w:r w:rsidRPr="005A73B6">
            <w:rPr>
              <w:rStyle w:val="PlaceholderText"/>
            </w:rPr>
            <w:t>Click here to enter text.</w:t>
          </w:r>
        </w:p>
      </w:docPartBody>
    </w:docPart>
    <w:docPart>
      <w:docPartPr>
        <w:name w:val="C9B1F9EC430E4D49A75B9DFC1868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360A-B2F1-4B96-8EA6-B1A935F7686A}"/>
      </w:docPartPr>
      <w:docPartBody>
        <w:p w:rsidR="00A64EAC" w:rsidRDefault="00AD1D30">
          <w:pPr>
            <w:pStyle w:val="C9B1F9EC430E4D49A75B9DFC18684F58"/>
          </w:pPr>
          <w:r w:rsidRPr="003E4C93">
            <w:rPr>
              <w:rStyle w:val="PlaceholderText"/>
            </w:rPr>
            <w:t>Click here to enter text.</w:t>
          </w:r>
        </w:p>
      </w:docPartBody>
    </w:docPart>
    <w:docPart>
      <w:docPartPr>
        <w:name w:val="04256558A2C54007A02DBF48290D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FDAB-C16B-4A6B-9948-81B600CB2C9B}"/>
      </w:docPartPr>
      <w:docPartBody>
        <w:p w:rsidR="00A64EAC" w:rsidRDefault="00AD1D30">
          <w:pPr>
            <w:pStyle w:val="04256558A2C54007A02DBF48290D5013"/>
          </w:pPr>
          <w:r w:rsidRPr="003E4C93">
            <w:rPr>
              <w:rStyle w:val="PlaceholderText"/>
            </w:rPr>
            <w:t>Click here to enter text.</w:t>
          </w:r>
        </w:p>
      </w:docPartBody>
    </w:docPart>
    <w:docPart>
      <w:docPartPr>
        <w:name w:val="CF9BC433AA124FF8B31B3046BE1B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6B44-3247-411E-9E53-CE6D2412AFED}"/>
      </w:docPartPr>
      <w:docPartBody>
        <w:p w:rsidR="008C5ED0" w:rsidRDefault="008C5ED0" w:rsidP="008C5ED0">
          <w:pPr>
            <w:pStyle w:val="CF9BC433AA124FF8B31B3046BE1B1EE3"/>
          </w:pPr>
          <w:r w:rsidRPr="003E4C93">
            <w:rPr>
              <w:rStyle w:val="PlaceholderText"/>
            </w:rPr>
            <w:t>Click here to enter text.</w:t>
          </w:r>
        </w:p>
      </w:docPartBody>
    </w:docPart>
    <w:docPart>
      <w:docPartPr>
        <w:name w:val="D9466A9EA68149B9AF175B0D7AD1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968B-249A-4AF4-A379-D212BEC713B0}"/>
      </w:docPartPr>
      <w:docPartBody>
        <w:p w:rsidR="00113269" w:rsidRDefault="008C5ED0" w:rsidP="008C5ED0">
          <w:pPr>
            <w:pStyle w:val="D9466A9EA68149B9AF175B0D7AD14AE8"/>
          </w:pPr>
          <w:r w:rsidRPr="005A73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0"/>
    <w:rsid w:val="000924E3"/>
    <w:rsid w:val="00113269"/>
    <w:rsid w:val="004A34F7"/>
    <w:rsid w:val="007C5754"/>
    <w:rsid w:val="008309E9"/>
    <w:rsid w:val="008C5ED0"/>
    <w:rsid w:val="00A64EAC"/>
    <w:rsid w:val="00A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ED0"/>
    <w:rPr>
      <w:color w:val="808080"/>
    </w:rPr>
  </w:style>
  <w:style w:type="paragraph" w:customStyle="1" w:styleId="F55AB3139381430F8D13972CCCE3A4A0">
    <w:name w:val="F55AB3139381430F8D13972CCCE3A4A0"/>
  </w:style>
  <w:style w:type="paragraph" w:customStyle="1" w:styleId="506D7941666A4812AF83DBDEC3982A71">
    <w:name w:val="506D7941666A4812AF83DBDEC3982A71"/>
  </w:style>
  <w:style w:type="paragraph" w:customStyle="1" w:styleId="BCA846618A1B4B1EBA38259B205AE611">
    <w:name w:val="BCA846618A1B4B1EBA38259B205AE611"/>
  </w:style>
  <w:style w:type="paragraph" w:customStyle="1" w:styleId="74B27711FC2443AEA70A70217A47E842">
    <w:name w:val="74B27711FC2443AEA70A70217A47E842"/>
  </w:style>
  <w:style w:type="paragraph" w:customStyle="1" w:styleId="C9B1F9EC430E4D49A75B9DFC18684F58">
    <w:name w:val="C9B1F9EC430E4D49A75B9DFC18684F58"/>
  </w:style>
  <w:style w:type="paragraph" w:customStyle="1" w:styleId="04256558A2C54007A02DBF48290D5013">
    <w:name w:val="04256558A2C54007A02DBF48290D5013"/>
  </w:style>
  <w:style w:type="paragraph" w:customStyle="1" w:styleId="CF9BC433AA124FF8B31B3046BE1B1EE3">
    <w:name w:val="CF9BC433AA124FF8B31B3046BE1B1EE3"/>
    <w:rsid w:val="008C5ED0"/>
  </w:style>
  <w:style w:type="paragraph" w:customStyle="1" w:styleId="D9466A9EA68149B9AF175B0D7AD14AE8">
    <w:name w:val="D9466A9EA68149B9AF175B0D7AD14AE8"/>
    <w:rsid w:val="008C5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4DED-D22E-4344-9BE4-D8ABD325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2019-12-05T10:48:00Z</dcterms:created>
  <dcterms:modified xsi:type="dcterms:W3CDTF">2020-01-09T01:27:00Z</dcterms:modified>
</cp:coreProperties>
</file>